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D5A7A" w:rsidR="009D5A7A" w:rsidP="00660E6D" w:rsidRDefault="00214997" w14:paraId="a0c38bb" w14:textId="a0c38bb">
      <w:pPr>
        <w:spacing w:line="276" w:lineRule="auto"/>
        <w:jc w:val="center"/>
        <w15:collapsed w:val="false"/>
        <w:rPr>
          <w:b/>
        </w:rPr>
      </w:pPr>
      <w:bookmarkStart w:name="_GoBack" w:id="0"/>
      <w:bookmarkEnd w:id="0"/>
      <w:r>
        <w:rPr>
          <w:b/>
        </w:rPr>
        <w:t>IZVJEŠĆE STEČAJ</w:t>
      </w:r>
      <w:r w:rsidR="008E7E8A">
        <w:rPr>
          <w:b/>
        </w:rPr>
        <w:t>NOG UPRAVITELJA</w:t>
      </w:r>
      <w:r w:rsidR="009D5A7A">
        <w:rPr>
          <w:b/>
        </w:rPr>
        <w:t xml:space="preserve">  ZA</w:t>
      </w:r>
      <w:r w:rsidR="008E7E8A">
        <w:rPr>
          <w:b/>
        </w:rPr>
        <w:t xml:space="preserve"> ISPITNO I</w:t>
      </w:r>
      <w:r w:rsidR="009D5A7A">
        <w:rPr>
          <w:b/>
        </w:rPr>
        <w:t xml:space="preserve"> IZVJEŠTAJNO ROČIŠTE  ZAKAZANO ZA DAN </w:t>
      </w:r>
      <w:r w:rsidRPr="00BA7417" w:rsidR="00B5700D">
        <w:t xml:space="preserve"> </w:t>
      </w:r>
      <w:r w:rsidR="00F95854">
        <w:rPr>
          <w:b/>
        </w:rPr>
        <w:t>12.studenoga</w:t>
      </w:r>
      <w:r w:rsidR="00415C3D">
        <w:rPr>
          <w:b/>
        </w:rPr>
        <w:t xml:space="preserve"> 2019.</w:t>
      </w:r>
      <w:r w:rsidR="00F95854">
        <w:rPr>
          <w:b/>
        </w:rPr>
        <w:t xml:space="preserve"> g. u 11,15</w:t>
      </w:r>
      <w:r w:rsidRPr="00B5700D" w:rsidR="00B5700D">
        <w:rPr>
          <w:b/>
        </w:rPr>
        <w:t xml:space="preserve"> sati</w:t>
      </w:r>
    </w:p>
    <w:p w:rsidRPr="009D5A7A" w:rsidR="009D5A7A" w:rsidP="00660E6D" w:rsidRDefault="009D5A7A">
      <w:pPr>
        <w:spacing w:line="276" w:lineRule="auto"/>
        <w:jc w:val="center"/>
        <w:rPr>
          <w:b/>
        </w:rPr>
      </w:pPr>
    </w:p>
    <w:p w:rsidR="009D5A7A" w:rsidP="00660E6D" w:rsidRDefault="009D5A7A">
      <w:pPr>
        <w:spacing w:line="276" w:lineRule="auto"/>
        <w:rPr>
          <w:b/>
        </w:rPr>
      </w:pPr>
      <w:r w:rsidRPr="009D5A7A">
        <w:rPr>
          <w:b/>
        </w:rPr>
        <w:t xml:space="preserve"> </w:t>
      </w:r>
    </w:p>
    <w:p w:rsidR="00415C3D" w:rsidP="00660E6D" w:rsidRDefault="009D5A7A">
      <w:pPr>
        <w:spacing w:line="276" w:lineRule="auto"/>
      </w:pPr>
      <w:r w:rsidRPr="00B5700D">
        <w:t>Nadležni trgovačk</w:t>
      </w:r>
      <w:r w:rsidRPr="00B5700D" w:rsidR="006B5E0F">
        <w:t>i sud: Trgovački sud u Zagreb</w:t>
      </w:r>
      <w:r w:rsidR="00F95854">
        <w:t>u</w:t>
      </w:r>
    </w:p>
    <w:p w:rsidRPr="00B605E1" w:rsidR="00415C3D" w:rsidP="00660E6D" w:rsidRDefault="003B1801">
      <w:pPr>
        <w:spacing w:line="276" w:lineRule="auto"/>
      </w:pPr>
      <w:r w:rsidRPr="00B5700D">
        <w:t>Poslo</w:t>
      </w:r>
      <w:r w:rsidRPr="00B5700D" w:rsidR="00043649">
        <w:t>vn</w:t>
      </w:r>
      <w:r w:rsidRPr="00B5700D" w:rsidR="006B5E0F">
        <w:t xml:space="preserve">i broj spisa: </w:t>
      </w:r>
      <w:r w:rsidRPr="00B5700D" w:rsidR="008E4B72">
        <w:t xml:space="preserve"> </w:t>
      </w:r>
      <w:r w:rsidR="00F95854">
        <w:t>20. St-1537/19-20</w:t>
      </w:r>
    </w:p>
    <w:p w:rsidR="00415C3D" w:rsidP="00660E6D" w:rsidRDefault="008E7E8A">
      <w:pPr>
        <w:spacing w:line="276" w:lineRule="auto"/>
        <w:jc w:val="both"/>
      </w:pPr>
      <w:r w:rsidRPr="00B5700D">
        <w:t>Stečajni dužni</w:t>
      </w:r>
      <w:r w:rsidRPr="00B5700D" w:rsidR="00B467B9">
        <w:t>k:</w:t>
      </w:r>
      <w:r w:rsidRPr="005E3C36" w:rsidR="00B467B9">
        <w:rPr>
          <w:b/>
        </w:rPr>
        <w:t xml:space="preserve"> </w:t>
      </w:r>
      <w:r w:rsidRPr="00CA7547" w:rsidR="00F95854">
        <w:t>Stečajna masa i</w:t>
      </w:r>
      <w:r w:rsidR="00F95854">
        <w:t>za ZNAM I JA d.o.o. u stečaju, Miholjanec ,Antuna Mihanovića 131,OIB 21297559217</w:t>
      </w:r>
    </w:p>
    <w:p w:rsidRPr="003A007A" w:rsidR="00415C3D" w:rsidP="00660E6D" w:rsidRDefault="00415C3D">
      <w:pPr>
        <w:spacing w:line="276" w:lineRule="auto"/>
        <w:jc w:val="both"/>
      </w:pPr>
    </w:p>
    <w:p w:rsidRPr="00B5700D" w:rsidR="009D5A7A" w:rsidP="00660E6D" w:rsidRDefault="00B63D47">
      <w:pPr>
        <w:spacing w:line="276" w:lineRule="auto"/>
      </w:pPr>
      <w:r w:rsidRPr="00B5700D">
        <w:t>IZVJEŠĆE O GOSPODARSKO-FINA</w:t>
      </w:r>
      <w:r w:rsidRPr="00B5700D" w:rsidR="003B220B">
        <w:t>N</w:t>
      </w:r>
      <w:r w:rsidRPr="00B5700D">
        <w:t>CIJSKOM POLOŽAJU STEČAJNOG DUŽNIKA</w:t>
      </w:r>
    </w:p>
    <w:p w:rsidRPr="005E3C36" w:rsidR="009D5A7A" w:rsidP="00660E6D" w:rsidRDefault="009D5A7A">
      <w:pPr>
        <w:spacing w:line="276" w:lineRule="auto"/>
        <w:rPr>
          <w:b/>
        </w:rPr>
      </w:pPr>
      <w:r w:rsidRPr="005E3C36">
        <w:rPr>
          <w:b/>
        </w:rPr>
        <w:t xml:space="preserve">   </w:t>
      </w:r>
    </w:p>
    <w:p w:rsidRPr="000D0FC7" w:rsidR="006B5E0F" w:rsidP="00660E6D" w:rsidRDefault="009D5A7A">
      <w:pPr>
        <w:numPr>
          <w:ilvl w:val="0"/>
          <w:numId w:val="1"/>
        </w:numPr>
        <w:spacing w:line="276" w:lineRule="auto"/>
        <w:rPr>
          <w:b/>
        </w:rPr>
      </w:pPr>
      <w:r w:rsidRPr="009F207C">
        <w:rPr>
          <w:b/>
          <w:sz w:val="28"/>
          <w:szCs w:val="28"/>
        </w:rPr>
        <w:t xml:space="preserve"> </w:t>
      </w:r>
      <w:r w:rsidRPr="000D0FC7">
        <w:rPr>
          <w:b/>
        </w:rPr>
        <w:t>Uzroci i razlozi otvaranja stečajnog postu</w:t>
      </w:r>
      <w:r w:rsidRPr="000D0FC7" w:rsidR="006B5E0F">
        <w:rPr>
          <w:b/>
        </w:rPr>
        <w:t>pka</w:t>
      </w:r>
      <w:r w:rsidRPr="000D0FC7" w:rsidR="00A34FC7">
        <w:rPr>
          <w:b/>
        </w:rPr>
        <w:t xml:space="preserve"> nad stečajnim dužnikom</w:t>
      </w:r>
    </w:p>
    <w:p w:rsidR="009A7381" w:rsidP="00660E6D" w:rsidRDefault="0058243A">
      <w:pPr>
        <w:spacing w:line="276" w:lineRule="auto"/>
        <w:ind w:left="720"/>
        <w:rPr>
          <w:b/>
        </w:rPr>
      </w:pPr>
      <w:r>
        <w:rPr>
          <w:b/>
        </w:rPr>
        <w:t xml:space="preserve">     </w:t>
      </w:r>
    </w:p>
    <w:p w:rsidR="00660E6D" w:rsidP="00660E6D" w:rsidRDefault="00354093">
      <w:pPr>
        <w:spacing w:line="276" w:lineRule="auto"/>
        <w:jc w:val="both"/>
      </w:pPr>
      <w:r>
        <w:rPr>
          <w:b/>
        </w:rPr>
        <w:t xml:space="preserve"> </w:t>
      </w:r>
      <w:r w:rsidR="00660E6D">
        <w:rPr>
          <w:b/>
        </w:rPr>
        <w:t xml:space="preserve">         </w:t>
      </w:r>
      <w:r w:rsidR="00660E6D">
        <w:rPr>
          <w:b/>
        </w:rPr>
        <w:tab/>
      </w:r>
      <w:r w:rsidRPr="00395E59" w:rsidR="00660E6D">
        <w:t>Stečajni dužnik</w:t>
      </w:r>
      <w:r w:rsidR="00660E6D">
        <w:rPr>
          <w:b/>
        </w:rPr>
        <w:t xml:space="preserve"> </w:t>
      </w:r>
      <w:r w:rsidR="00660E6D">
        <w:t xml:space="preserve">ZNAM I JA d.o.o. u stečaju, </w:t>
      </w:r>
      <w:r w:rsidRPr="008B5144" w:rsidR="00660E6D">
        <w:t>Zagreb, Podvršje 3, OIB: 32233393037</w:t>
      </w:r>
      <w:r w:rsidR="00660E6D">
        <w:t xml:space="preserve"> osnovan je 09.10.2006. godine pri Trgovačkom sudu u Zagrebu.</w:t>
      </w:r>
    </w:p>
    <w:p w:rsidR="000B2A5F" w:rsidP="00660E6D" w:rsidRDefault="00660E6D">
      <w:pPr>
        <w:spacing w:line="276" w:lineRule="auto"/>
        <w:jc w:val="both"/>
      </w:pPr>
      <w:r>
        <w:t xml:space="preserve">          </w:t>
      </w:r>
      <w:r>
        <w:tab/>
      </w:r>
      <w:r w:rsidR="00804120">
        <w:t>Z</w:t>
      </w:r>
      <w:r w:rsidR="000B2A5F">
        <w:t>akonski zastupnik st</w:t>
      </w:r>
      <w:r w:rsidR="00C029E8">
        <w:t>ečajnog dužnika</w:t>
      </w:r>
      <w:r w:rsidR="00804120">
        <w:t xml:space="preserve"> do otvar</w:t>
      </w:r>
      <w:r w:rsidR="00017008">
        <w:t>a</w:t>
      </w:r>
      <w:r w:rsidR="00804120">
        <w:t xml:space="preserve">nja stečajnog postupka nad dužnikom </w:t>
      </w:r>
      <w:r w:rsidR="00C029E8">
        <w:t xml:space="preserve"> bio</w:t>
      </w:r>
      <w:r w:rsidR="00804120">
        <w:t xml:space="preserve"> je Željko Antoliš, Nebojan 60, OIB : 14213392705</w:t>
      </w:r>
      <w:r w:rsidR="000B2A5F">
        <w:t>.</w:t>
      </w:r>
    </w:p>
    <w:p w:rsidR="009E4ABC" w:rsidP="00660E6D" w:rsidRDefault="004F0E1E">
      <w:pPr>
        <w:spacing w:line="276" w:lineRule="auto"/>
      </w:pPr>
      <w:r>
        <w:t xml:space="preserve">          </w:t>
      </w:r>
      <w:r w:rsidR="00660E6D">
        <w:tab/>
      </w:r>
      <w:r w:rsidR="00415C3D">
        <w:t>Stečajni dužnik r</w:t>
      </w:r>
      <w:r w:rsidR="00804120">
        <w:t>egistriran je za 20</w:t>
      </w:r>
      <w:r w:rsidR="00415C3D">
        <w:t xml:space="preserve"> djelatnosti od </w:t>
      </w:r>
      <w:r w:rsidR="00D36A3C">
        <w:t>kojih više niti jednu ne obavlja.</w:t>
      </w:r>
    </w:p>
    <w:p w:rsidRPr="00DD1C40" w:rsidR="004E5A99" w:rsidP="00660E6D" w:rsidRDefault="00660E6D">
      <w:pPr>
        <w:spacing w:line="276" w:lineRule="auto"/>
      </w:pPr>
      <w:r>
        <w:t xml:space="preserve">          </w:t>
      </w:r>
      <w:r>
        <w:tab/>
      </w:r>
      <w:r w:rsidR="006E0250">
        <w:t>Stečajni dužnik više ne posluje na navedenoj adresi niti nema izgleda za nastavkom poslovanja.</w:t>
      </w:r>
    </w:p>
    <w:p w:rsidR="00DB2867" w:rsidP="00660E6D" w:rsidRDefault="00660E6D">
      <w:pPr>
        <w:spacing w:line="276" w:lineRule="auto"/>
        <w:jc w:val="both"/>
        <w:rPr>
          <w:lang w:val="pt-BR"/>
        </w:rPr>
      </w:pPr>
      <w:r>
        <w:rPr>
          <w:lang w:val="pt-BR"/>
        </w:rPr>
        <w:t xml:space="preserve">           </w:t>
      </w:r>
      <w:r>
        <w:rPr>
          <w:lang w:val="pt-BR"/>
        </w:rPr>
        <w:tab/>
      </w:r>
      <w:r w:rsidR="00DD1C40">
        <w:rPr>
          <w:lang w:val="pt-BR"/>
        </w:rPr>
        <w:t xml:space="preserve">Prema javno objavljenim podacima stečajni dužnik je dostavio </w:t>
      </w:r>
      <w:r w:rsidR="00804120">
        <w:rPr>
          <w:lang w:val="pt-BR"/>
        </w:rPr>
        <w:t>podatke o poslovanju za 2013</w:t>
      </w:r>
      <w:r w:rsidR="00DD1C40">
        <w:rPr>
          <w:lang w:val="pt-BR"/>
        </w:rPr>
        <w:t>.godinu i</w:t>
      </w:r>
      <w:r w:rsidR="00D36A3C">
        <w:rPr>
          <w:lang w:val="pt-BR"/>
        </w:rPr>
        <w:t xml:space="preserve"> od tada nije više dostavljao podatke o poslovanju.</w:t>
      </w:r>
    </w:p>
    <w:p w:rsidR="00DD1C40" w:rsidP="00660E6D" w:rsidRDefault="00660E6D">
      <w:pPr>
        <w:spacing w:line="276" w:lineRule="auto"/>
        <w:jc w:val="both"/>
        <w:rPr>
          <w:lang w:val="pt-BR"/>
        </w:rPr>
      </w:pPr>
      <w:r>
        <w:rPr>
          <w:lang w:val="pt-BR"/>
        </w:rPr>
        <w:t xml:space="preserve">           </w:t>
      </w:r>
      <w:r>
        <w:rPr>
          <w:lang w:val="pt-BR"/>
        </w:rPr>
        <w:tab/>
      </w:r>
      <w:r w:rsidR="00DD1C40">
        <w:rPr>
          <w:lang w:val="pt-BR"/>
        </w:rPr>
        <w:t>Poslovne k</w:t>
      </w:r>
      <w:r w:rsidR="00276AA5">
        <w:rPr>
          <w:lang w:val="pt-BR"/>
        </w:rPr>
        <w:t>njige</w:t>
      </w:r>
      <w:r w:rsidR="00804120">
        <w:rPr>
          <w:lang w:val="pt-BR"/>
        </w:rPr>
        <w:t>, prema izjavi bivšeg direktora, više</w:t>
      </w:r>
      <w:r w:rsidR="00276AA5">
        <w:rPr>
          <w:lang w:val="pt-BR"/>
        </w:rPr>
        <w:t xml:space="preserve"> ne p</w:t>
      </w:r>
      <w:r w:rsidR="00804120">
        <w:rPr>
          <w:lang w:val="pt-BR"/>
        </w:rPr>
        <w:t>ostoje i stečajni upravitelj nije mogao izvršiti uvid u iste</w:t>
      </w:r>
      <w:r w:rsidR="00276AA5">
        <w:rPr>
          <w:lang w:val="pt-BR"/>
        </w:rPr>
        <w:t>.</w:t>
      </w:r>
    </w:p>
    <w:p w:rsidR="00276AA5" w:rsidP="00660E6D" w:rsidRDefault="00660E6D">
      <w:pPr>
        <w:spacing w:line="276" w:lineRule="auto"/>
        <w:jc w:val="both"/>
        <w:rPr>
          <w:lang w:val="pt-BR"/>
        </w:rPr>
      </w:pPr>
      <w:r>
        <w:rPr>
          <w:lang w:val="pt-BR"/>
        </w:rPr>
        <w:t xml:space="preserve">          </w:t>
      </w:r>
      <w:r>
        <w:rPr>
          <w:lang w:val="pt-BR"/>
        </w:rPr>
        <w:tab/>
      </w:r>
      <w:r w:rsidR="00276AA5">
        <w:rPr>
          <w:lang w:val="pt-BR"/>
        </w:rPr>
        <w:t>Stečajni dužnik nema zaposlenih</w:t>
      </w:r>
      <w:r w:rsidR="00D36A3C">
        <w:rPr>
          <w:lang w:val="pt-BR"/>
        </w:rPr>
        <w:t>.</w:t>
      </w:r>
    </w:p>
    <w:p w:rsidR="006E72E5" w:rsidP="00660E6D" w:rsidRDefault="00660E6D">
      <w:pPr>
        <w:spacing w:line="276" w:lineRule="auto"/>
        <w:jc w:val="both"/>
      </w:pPr>
      <w:r>
        <w:rPr>
          <w:lang w:val="pt-BR"/>
        </w:rPr>
        <w:t xml:space="preserve">           </w:t>
      </w:r>
      <w:r>
        <w:rPr>
          <w:lang w:val="pt-BR"/>
        </w:rPr>
        <w:tab/>
      </w:r>
      <w:r w:rsidR="00452B76">
        <w:t>Financijska agencija</w:t>
      </w:r>
      <w:r w:rsidRPr="00840E3D" w:rsidR="00452B76">
        <w:t xml:space="preserve">, </w:t>
      </w:r>
      <w:r w:rsidR="00452B76">
        <w:t>Regionalni centar Zagreb, Trg svibanjskih žrtava 1995. 1, Zagreb, pod</w:t>
      </w:r>
      <w:r>
        <w:t>n</w:t>
      </w:r>
      <w:r w:rsidR="00452B76">
        <w:t xml:space="preserve">ijela </w:t>
      </w:r>
      <w:r w:rsidR="006E72E5">
        <w:t>je</w:t>
      </w:r>
      <w:r>
        <w:t xml:space="preserve"> </w:t>
      </w:r>
      <w:r w:rsidR="00452B76">
        <w:t>Trgovačkom sudu u Zagrebu</w:t>
      </w:r>
      <w:r w:rsidR="006E72E5">
        <w:t xml:space="preserve">, pod poslovnim brojem : 94 St-3450/15, </w:t>
      </w:r>
      <w:r w:rsidR="00452B76">
        <w:t xml:space="preserve"> zahtjev </w:t>
      </w:r>
      <w:r w:rsidRPr="00840E3D" w:rsidR="00452B76">
        <w:t>za pokretanjem skraćenog stečajnog postupka nad dužnikom</w:t>
      </w:r>
      <w:r w:rsidR="00452B76">
        <w:t xml:space="preserve"> </w:t>
      </w:r>
      <w:r w:rsidRPr="008B5144" w:rsidR="00452B76">
        <w:t>ZNAM I JA d.o.o., Zagreb, Podvršje 3, OIB: 32233393037</w:t>
      </w:r>
      <w:r w:rsidR="006E72E5">
        <w:t>.</w:t>
      </w:r>
    </w:p>
    <w:p w:rsidR="00452B76" w:rsidP="00660E6D" w:rsidRDefault="00660E6D">
      <w:pPr>
        <w:spacing w:line="276" w:lineRule="auto"/>
        <w:jc w:val="both"/>
      </w:pPr>
      <w:r>
        <w:t xml:space="preserve">           </w:t>
      </w:r>
      <w:r>
        <w:tab/>
      </w:r>
      <w:r w:rsidRPr="0042162E" w:rsidR="00452B76">
        <w:t xml:space="preserve">Zahtjev za provedbu skraćenog stečajnog postupka </w:t>
      </w:r>
      <w:r w:rsidR="00452B76">
        <w:t>nad navedenom pravnom osobom</w:t>
      </w:r>
      <w:r w:rsidRPr="0042162E" w:rsidR="00452B76">
        <w:t xml:space="preserve"> Financijska agencija</w:t>
      </w:r>
      <w:r w:rsidR="00452B76">
        <w:t>, Regionalni centar Zagreb, Trg svibanjskih žrtava 1995. 1, Zagreb podnijela je</w:t>
      </w:r>
      <w:r w:rsidRPr="0042162E" w:rsidR="00452B76">
        <w:t xml:space="preserve"> </w:t>
      </w:r>
      <w:r w:rsidR="00452B76">
        <w:t>na temelju</w:t>
      </w:r>
      <w:r w:rsidRPr="0042162E" w:rsidR="00452B76">
        <w:t xml:space="preserve"> odredbe čl. 429. </w:t>
      </w:r>
      <w:r w:rsidR="00452B76">
        <w:t>Stečajnog zakona (»Narodne novine« broj 71/15</w:t>
      </w:r>
      <w:r w:rsidRPr="0042162E" w:rsidR="00452B76">
        <w:t>)</w:t>
      </w:r>
      <w:r w:rsidR="00452B76">
        <w:t>, navodeći da su kod dužnika ispunjeni uvjeti iz čl. 428. SZ-a: da dužnik nema zaposlenih, da nisu ispunjeni uvjeti za pokretanje drugog postupka radi brisanja istog iz sudskog registra te da u Očevidniku redoslijeda osnova za plaćanje  dužnik ima evidentirane neizvršene osnove za plaćanje u neprekidnom razdoblju od 120 dana.</w:t>
      </w:r>
    </w:p>
    <w:p w:rsidR="00452B76" w:rsidP="00660E6D" w:rsidRDefault="00660E6D">
      <w:pPr>
        <w:spacing w:line="276" w:lineRule="auto"/>
        <w:jc w:val="both"/>
      </w:pPr>
      <w:r>
        <w:t xml:space="preserve">           </w:t>
      </w:r>
      <w:r>
        <w:tab/>
      </w:r>
      <w:r w:rsidR="00452B76">
        <w:t>FINA je uz prijedlog dostavila i podatke za identifikaciju dužnika, brojeve njegovih bankovnih računa; potvrdu Hrvatskog zavoda za mirovinsko osiguranje, uvidom u koju je utvrđeno da dužnik na dan podnošenja ovog prijedloga nema zaposlenih; očevidnik o redoslijedu plaćanja, uvidom u koji je utvrđeno da dužnik ima evidentirane neizvršene osnove za plaćanje u neprekidnom razdoblju od 120 dana, te da ukupni iznos duga evidentiranog na temelju neizvršenih osnova za plaćanje iznosi 4.651,46</w:t>
      </w:r>
      <w:r w:rsidR="0031343C">
        <w:t xml:space="preserve"> </w:t>
      </w:r>
      <w:r w:rsidR="00452B76">
        <w:t>kuna na dan 01. rujna 2015. godine.</w:t>
      </w:r>
    </w:p>
    <w:p w:rsidR="006E72E5" w:rsidP="00660E6D" w:rsidRDefault="00660E6D">
      <w:pPr>
        <w:spacing w:line="276" w:lineRule="auto"/>
        <w:jc w:val="both"/>
      </w:pPr>
      <w:r>
        <w:rPr>
          <w:lang w:val="pt-BR"/>
        </w:rPr>
        <w:lastRenderedPageBreak/>
        <w:t xml:space="preserve">        </w:t>
      </w:r>
      <w:r>
        <w:rPr>
          <w:lang w:val="pt-BR"/>
        </w:rPr>
        <w:tab/>
      </w:r>
      <w:r w:rsidR="008C61DC">
        <w:rPr>
          <w:lang w:val="pt-BR"/>
        </w:rPr>
        <w:t>Temel</w:t>
      </w:r>
      <w:r w:rsidR="006E72E5">
        <w:rPr>
          <w:lang w:val="pt-BR"/>
        </w:rPr>
        <w:t>jem svega navedenog Trgovački sud u Zagrebu dana 27.listopada 2016.godine donio je rješenje o otv</w:t>
      </w:r>
      <w:r w:rsidR="008C61DC">
        <w:rPr>
          <w:lang w:val="pt-BR"/>
        </w:rPr>
        <w:t>a</w:t>
      </w:r>
      <w:r w:rsidR="006E72E5">
        <w:rPr>
          <w:lang w:val="pt-BR"/>
        </w:rPr>
        <w:t xml:space="preserve">ranju i zaključenju stečajnog postupka nad dužnikom </w:t>
      </w:r>
      <w:r w:rsidRPr="008B5144" w:rsidR="006E72E5">
        <w:t>ZNAM I JA d.o.o., Zagreb, Podvršje 3, OIB: 32233393037</w:t>
      </w:r>
      <w:r w:rsidR="006E72E5">
        <w:t>.</w:t>
      </w:r>
    </w:p>
    <w:p w:rsidRPr="00CD52DA" w:rsidR="006E72E5" w:rsidP="00660E6D" w:rsidRDefault="00660E6D">
      <w:pPr>
        <w:spacing w:line="276" w:lineRule="auto"/>
        <w:jc w:val="both"/>
      </w:pPr>
      <w:r>
        <w:rPr>
          <w:lang w:val="pt-BR"/>
        </w:rPr>
        <w:t xml:space="preserve">           </w:t>
      </w:r>
      <w:r>
        <w:rPr>
          <w:lang w:val="pt-BR"/>
        </w:rPr>
        <w:tab/>
      </w:r>
      <w:r w:rsidR="00945047">
        <w:rPr>
          <w:lang w:val="pt-BR"/>
        </w:rPr>
        <w:t xml:space="preserve">Dana </w:t>
      </w:r>
      <w:r w:rsidR="00945047">
        <w:t>15.listopada 2018</w:t>
      </w:r>
      <w:r w:rsidRPr="008E6C52" w:rsidR="00945047">
        <w:t>.</w:t>
      </w:r>
      <w:r>
        <w:t xml:space="preserve"> </w:t>
      </w:r>
      <w:r w:rsidRPr="008E6C52" w:rsidR="00945047">
        <w:t>godine</w:t>
      </w:r>
      <w:r w:rsidR="006E72E5">
        <w:rPr>
          <w:lang w:val="pt-BR"/>
        </w:rPr>
        <w:t xml:space="preserve"> </w:t>
      </w:r>
      <w:r w:rsidR="00945047">
        <w:t>n</w:t>
      </w:r>
      <w:r w:rsidR="006E72E5">
        <w:t xml:space="preserve">a osnovu uvida u zemljišne knjige te na osnovu saznanja primljenog od strane bivšeg zakonskog zastupnika dužnika </w:t>
      </w:r>
      <w:r w:rsidR="00945047">
        <w:t xml:space="preserve">Željka Antoliš iz Zagreba, Podvršje 3, OIB: 14213392705 te na osnovu uvida u zemljišne knjige </w:t>
      </w:r>
      <w:r w:rsidR="006E72E5">
        <w:t>utvrđeno je da je dužnik u 1/2 suvlasnik nekretnina upisanih u Općinskom sudu u Zagrebu, Zemljišnoknjižni odjel Zaprešić  i to: zk.ul. 1429, k.o. Laduč,čk.br. 2839/1 KUĆA, GOSPODARSKI OBJEKT, DVORIŠTE I ORANICA U LADUČU DONJEM, A.MIHANOVIĆA 18/3 sa 917 m2.</w:t>
      </w:r>
    </w:p>
    <w:p w:rsidR="00945047" w:rsidP="00660E6D" w:rsidRDefault="00660E6D">
      <w:pPr>
        <w:spacing w:line="276" w:lineRule="auto"/>
        <w:jc w:val="both"/>
      </w:pPr>
      <w:r>
        <w:rPr>
          <w:lang w:val="pt-BR"/>
        </w:rPr>
        <w:t xml:space="preserve">          </w:t>
      </w:r>
      <w:r>
        <w:rPr>
          <w:lang w:val="pt-BR"/>
        </w:rPr>
        <w:tab/>
      </w:r>
      <w:r w:rsidR="008C61DC">
        <w:rPr>
          <w:lang w:val="pt-BR"/>
        </w:rPr>
        <w:t>Na osnovu pronalaska imovine brisanog dužnika</w:t>
      </w:r>
      <w:r w:rsidR="00945047">
        <w:rPr>
          <w:lang w:val="pt-BR"/>
        </w:rPr>
        <w:t xml:space="preserve"> stečajni upravitelj podnio je sudu prijedlog za nastavkom postupka nad stečajnom masom iza dužnika </w:t>
      </w:r>
      <w:r w:rsidRPr="008B5144" w:rsidR="00945047">
        <w:t>ZNAM I JA d.o.o., Zagreb, Podvršje 3, OIB: 32233393037</w:t>
      </w:r>
      <w:r w:rsidR="00945047">
        <w:t>.</w:t>
      </w:r>
    </w:p>
    <w:p w:rsidR="00945047" w:rsidP="00660E6D" w:rsidRDefault="00945047">
      <w:pPr>
        <w:spacing w:line="276" w:lineRule="auto"/>
      </w:pPr>
      <w:r>
        <w:rPr>
          <w:lang w:val="pt-BR"/>
        </w:rPr>
        <w:t xml:space="preserve">          </w:t>
      </w:r>
      <w:r>
        <w:t xml:space="preserve">Dana 30. kolovoza 2019. </w:t>
      </w:r>
      <w:r w:rsidR="00660E6D">
        <w:t xml:space="preserve">godine </w:t>
      </w:r>
      <w:r>
        <w:t xml:space="preserve">Trgovački sud u Zagrebu pod poslovnim brojem : 20. St-1537/19-20 otvorio je stečajni postupak nad dužnikom </w:t>
      </w:r>
      <w:r w:rsidRPr="00CA7547">
        <w:t>Stečajna masa i</w:t>
      </w:r>
      <w:r>
        <w:t>za ZNAM I JA d.o.o. u stečaju, Miholjanec , (općina Virje)Antuna Mihanovića 131,OIB 21297559217.</w:t>
      </w:r>
    </w:p>
    <w:p w:rsidR="00945047" w:rsidP="00660E6D" w:rsidRDefault="00945047">
      <w:pPr>
        <w:spacing w:line="276" w:lineRule="auto"/>
        <w:jc w:val="both"/>
      </w:pPr>
    </w:p>
    <w:p w:rsidR="00276AA5" w:rsidP="00660E6D" w:rsidRDefault="00276AA5">
      <w:pPr>
        <w:spacing w:line="276" w:lineRule="auto"/>
        <w:jc w:val="both"/>
        <w:rPr>
          <w:lang w:val="pt-BR"/>
        </w:rPr>
      </w:pPr>
    </w:p>
    <w:p w:rsidRPr="008C61DC" w:rsidR="008C61DC" w:rsidP="00660E6D" w:rsidRDefault="008C61DC">
      <w:pPr>
        <w:pStyle w:val="Odlomakpopisa"/>
        <w:numPr>
          <w:ilvl w:val="0"/>
          <w:numId w:val="1"/>
        </w:numPr>
        <w:spacing w:line="276" w:lineRule="auto"/>
        <w:jc w:val="both"/>
        <w:rPr>
          <w:b/>
        </w:rPr>
      </w:pPr>
      <w:r w:rsidRPr="008C61DC">
        <w:rPr>
          <w:b/>
        </w:rPr>
        <w:t>Popis imovine stečajnog dužnika (stanje stečajne mase)</w:t>
      </w:r>
    </w:p>
    <w:p w:rsidR="00203C06" w:rsidP="00660E6D" w:rsidRDefault="00203C06">
      <w:pPr>
        <w:pStyle w:val="Odlomakpopisa"/>
        <w:spacing w:line="276" w:lineRule="auto"/>
        <w:rPr>
          <w:b/>
        </w:rPr>
      </w:pPr>
    </w:p>
    <w:p w:rsidR="008C61DC" w:rsidP="00660E6D" w:rsidRDefault="008C61DC">
      <w:pPr>
        <w:spacing w:line="276" w:lineRule="auto"/>
        <w:jc w:val="both"/>
      </w:pPr>
      <w:r>
        <w:t xml:space="preserve">    </w:t>
      </w:r>
      <w:r w:rsidR="00B519B2">
        <w:t xml:space="preserve">      </w:t>
      </w:r>
      <w:r w:rsidR="00B519B2">
        <w:tab/>
      </w:r>
      <w:r>
        <w:t>Stečajni dužnik je</w:t>
      </w:r>
      <w:r w:rsidRPr="008C61DC">
        <w:t xml:space="preserve"> </w:t>
      </w:r>
      <w:r>
        <w:t>u 1/2 suvlasnik nekretnina upisanih u Općinskom sudu u Zagrebu, Zemljišnoknjižni odjel Zaprešić  i to: zk.ul. 1429, k.o. Laduč,čk.br. 2839/1 KUĆA, GOSPODARSKI OBJEKT, DVORIŠTE I ORANICA U LADUČU DONJEM, A.MIHANOVIĆA 18/3 sa 917 m2.</w:t>
      </w:r>
    </w:p>
    <w:p w:rsidR="008C61DC" w:rsidP="00660E6D" w:rsidRDefault="00B519B2">
      <w:pPr>
        <w:spacing w:line="276" w:lineRule="auto"/>
        <w:jc w:val="both"/>
      </w:pPr>
      <w:r>
        <w:t xml:space="preserve">        </w:t>
      </w:r>
      <w:r>
        <w:tab/>
      </w:r>
      <w:r w:rsidR="008C61DC">
        <w:t>Stečajni dužnik nema druge imovine niti pokretne a niti nepokretne.</w:t>
      </w:r>
    </w:p>
    <w:p w:rsidRPr="00CD52DA" w:rsidR="008C61DC" w:rsidP="00660E6D" w:rsidRDefault="008C61DC">
      <w:pPr>
        <w:spacing w:line="276" w:lineRule="auto"/>
        <w:jc w:val="both"/>
      </w:pPr>
      <w:r>
        <w:t xml:space="preserve">             </w:t>
      </w:r>
    </w:p>
    <w:p w:rsidRPr="008C61DC" w:rsidR="008C61DC" w:rsidP="00660E6D" w:rsidRDefault="008C61DC">
      <w:pPr>
        <w:pStyle w:val="Odlomakpopisa"/>
        <w:spacing w:line="276" w:lineRule="auto"/>
      </w:pPr>
    </w:p>
    <w:p w:rsidR="005E5362" w:rsidP="00B519B2" w:rsidRDefault="00276AA5">
      <w:pPr>
        <w:spacing w:line="276" w:lineRule="auto"/>
        <w:ind w:firstLine="708"/>
        <w:jc w:val="both"/>
      </w:pPr>
      <w:r>
        <w:t xml:space="preserve"> </w:t>
      </w:r>
      <w:r w:rsidR="00203C06">
        <w:t xml:space="preserve"> </w:t>
      </w:r>
    </w:p>
    <w:p w:rsidRPr="009B58D4" w:rsidR="00FA196E" w:rsidP="00660E6D" w:rsidRDefault="00EB2F6C">
      <w:pPr>
        <w:pStyle w:val="Odlomakpopisa"/>
        <w:numPr>
          <w:ilvl w:val="0"/>
          <w:numId w:val="1"/>
        </w:numPr>
        <w:spacing w:line="276" w:lineRule="auto"/>
        <w:rPr>
          <w:b/>
        </w:rPr>
      </w:pPr>
      <w:r w:rsidRPr="008C61DC">
        <w:rPr>
          <w:b/>
        </w:rPr>
        <w:t>Popis</w:t>
      </w:r>
      <w:r w:rsidR="009742B5">
        <w:t xml:space="preserve"> </w:t>
      </w:r>
      <w:r w:rsidRPr="008C61DC">
        <w:rPr>
          <w:b/>
        </w:rPr>
        <w:t>obveza</w:t>
      </w:r>
      <w:r w:rsidRPr="008C61DC" w:rsidR="00BE4BB1">
        <w:rPr>
          <w:b/>
        </w:rPr>
        <w:t xml:space="preserve"> stečajnog dužnika</w:t>
      </w:r>
      <w:r w:rsidR="0070753A">
        <w:rPr>
          <w:b/>
        </w:rPr>
        <w:t xml:space="preserve"> (prijavljene tražbine)</w:t>
      </w:r>
    </w:p>
    <w:p w:rsidR="009B58D4" w:rsidP="00660E6D" w:rsidRDefault="009B58D4">
      <w:pPr>
        <w:spacing w:before="72" w:beforeLines="30" w:after="72" w:afterLines="30" w:line="276" w:lineRule="auto"/>
      </w:pPr>
    </w:p>
    <w:p w:rsidR="009D282D" w:rsidP="00B519B2" w:rsidRDefault="009D282D">
      <w:pPr>
        <w:spacing w:before="72" w:beforeLines="30" w:after="72" w:afterLines="30" w:line="276" w:lineRule="auto"/>
        <w:jc w:val="center"/>
        <w:rPr>
          <w:b/>
          <w:color w:val="000000"/>
        </w:rPr>
      </w:pPr>
      <w:r>
        <w:rPr>
          <w:b/>
          <w:color w:val="000000"/>
        </w:rPr>
        <w:t>Prvi viši isplatni red</w:t>
      </w:r>
    </w:p>
    <w:p w:rsidR="00DF410F" w:rsidP="00660E6D" w:rsidRDefault="009D282D">
      <w:pPr>
        <w:spacing w:line="276" w:lineRule="auto"/>
      </w:pPr>
      <w:r>
        <w:t xml:space="preserve"> </w:t>
      </w:r>
    </w:p>
    <w:p w:rsidR="00013C47" w:rsidP="00660E6D" w:rsidRDefault="00B519B2">
      <w:pPr>
        <w:spacing w:line="276" w:lineRule="auto"/>
      </w:pPr>
      <w:r>
        <w:t xml:space="preserve">  </w:t>
      </w:r>
      <w:r>
        <w:tab/>
      </w:r>
      <w:r w:rsidR="009B58D4">
        <w:t>Nema vjerovnika prvog višeg isplatnog reda</w:t>
      </w:r>
    </w:p>
    <w:p w:rsidR="009B58D4" w:rsidP="00660E6D" w:rsidRDefault="009B58D4">
      <w:pPr>
        <w:spacing w:line="276" w:lineRule="auto"/>
      </w:pPr>
    </w:p>
    <w:p w:rsidR="009B58D4" w:rsidP="00660E6D" w:rsidRDefault="009B58D4">
      <w:pPr>
        <w:spacing w:line="276" w:lineRule="auto"/>
      </w:pPr>
    </w:p>
    <w:p w:rsidRPr="00013C47" w:rsidR="00013C47" w:rsidP="00B519B2" w:rsidRDefault="00013C47">
      <w:pPr>
        <w:spacing w:line="276" w:lineRule="auto"/>
        <w:jc w:val="center"/>
        <w:rPr>
          <w:b/>
        </w:rPr>
      </w:pPr>
      <w:r>
        <w:rPr>
          <w:b/>
        </w:rPr>
        <w:t>Drugi viši isplatni red</w:t>
      </w:r>
    </w:p>
    <w:p w:rsidR="00BE4BB1" w:rsidP="00B519B2" w:rsidRDefault="00BE4BB1">
      <w:pPr>
        <w:spacing w:line="276" w:lineRule="auto"/>
        <w:ind w:left="720"/>
        <w:jc w:val="center"/>
      </w:pPr>
    </w:p>
    <w:p w:rsidR="005908C5" w:rsidP="00660E6D" w:rsidRDefault="00E17450">
      <w:pPr>
        <w:pStyle w:val="Odlomakpopisa"/>
        <w:numPr>
          <w:ilvl w:val="1"/>
          <w:numId w:val="1"/>
        </w:numPr>
        <w:spacing w:line="276" w:lineRule="auto"/>
        <w:rPr>
          <w:b/>
        </w:rPr>
      </w:pPr>
      <w:r w:rsidRPr="0070753A">
        <w:rPr>
          <w:b/>
        </w:rPr>
        <w:t>Republika Hrvatska, Ministarstvo financija, Porezna uprava, Područni ured Zagreb, OIB : 18683136487, zastupana po Župa</w:t>
      </w:r>
      <w:r w:rsidR="0070753A">
        <w:rPr>
          <w:b/>
        </w:rPr>
        <w:t xml:space="preserve">nijskom državnom odvjetništvu u </w:t>
      </w:r>
      <w:r w:rsidRPr="0070753A">
        <w:rPr>
          <w:b/>
        </w:rPr>
        <w:t>Zagrebu</w:t>
      </w:r>
      <w:r w:rsidRPr="0070753A" w:rsidR="009D282D">
        <w:rPr>
          <w:b/>
        </w:rPr>
        <w:t>...</w:t>
      </w:r>
      <w:r w:rsidR="0070753A">
        <w:rPr>
          <w:b/>
        </w:rPr>
        <w:t>......................</w:t>
      </w:r>
      <w:r w:rsidRPr="0070753A" w:rsidR="0003574C">
        <w:rPr>
          <w:b/>
        </w:rPr>
        <w:t>........</w:t>
      </w:r>
      <w:r w:rsidRPr="0070753A" w:rsidR="009D282D">
        <w:rPr>
          <w:b/>
        </w:rPr>
        <w:t>...........</w:t>
      </w:r>
      <w:r w:rsidRPr="0070753A" w:rsidR="0003574C">
        <w:rPr>
          <w:b/>
        </w:rPr>
        <w:t>...</w:t>
      </w:r>
      <w:r w:rsidR="00B519B2">
        <w:rPr>
          <w:b/>
        </w:rPr>
        <w:t>.......</w:t>
      </w:r>
      <w:r w:rsidRPr="0070753A" w:rsidR="0003574C">
        <w:rPr>
          <w:b/>
        </w:rPr>
        <w:t>..............</w:t>
      </w:r>
      <w:r w:rsidRPr="0070753A" w:rsidR="005908C5">
        <w:rPr>
          <w:b/>
        </w:rPr>
        <w:t>2.572,63 kuna.</w:t>
      </w:r>
    </w:p>
    <w:p w:rsidR="0070753A" w:rsidP="00660E6D" w:rsidRDefault="0070753A">
      <w:pPr>
        <w:pStyle w:val="Odlomakpopisa"/>
        <w:spacing w:line="276" w:lineRule="auto"/>
        <w:ind w:left="1080"/>
        <w:rPr>
          <w:b/>
        </w:rPr>
      </w:pPr>
    </w:p>
    <w:p w:rsidRPr="00CB51FC" w:rsidR="0070753A" w:rsidP="00B519B2" w:rsidRDefault="0070753A">
      <w:pPr>
        <w:pStyle w:val="Odlomakpopisa"/>
        <w:spacing w:line="276" w:lineRule="auto"/>
      </w:pPr>
      <w:r w:rsidRPr="00CB51FC">
        <w:t xml:space="preserve">Osnova tražbine </w:t>
      </w:r>
      <w:r>
        <w:t xml:space="preserve">je </w:t>
      </w:r>
      <w:r w:rsidRPr="00CB51FC">
        <w:t>dugovanje Hrvatskoj gospodarskoj komori.</w:t>
      </w:r>
    </w:p>
    <w:p w:rsidRPr="0070753A" w:rsidR="0070753A" w:rsidP="00660E6D" w:rsidRDefault="0070753A">
      <w:pPr>
        <w:spacing w:line="276" w:lineRule="auto"/>
        <w:ind w:left="720"/>
        <w:rPr>
          <w:b/>
        </w:rPr>
      </w:pPr>
    </w:p>
    <w:p w:rsidRPr="0070753A" w:rsidR="0070753A" w:rsidP="00660E6D" w:rsidRDefault="0070753A">
      <w:pPr>
        <w:pStyle w:val="Odlomakpopisa"/>
        <w:numPr>
          <w:ilvl w:val="1"/>
          <w:numId w:val="1"/>
        </w:numPr>
        <w:spacing w:line="276" w:lineRule="auto"/>
        <w:rPr>
          <w:b/>
        </w:rPr>
      </w:pPr>
      <w:r w:rsidRPr="0070753A">
        <w:rPr>
          <w:b/>
        </w:rPr>
        <w:lastRenderedPageBreak/>
        <w:t>Mate Dević, Donji Laduč, A. Mihanovića 18/3, OIB : 33005229826 zastupan po punomoćniku Ivanu Grgiću odvjetniku iz Zagreba, Ilica 52</w:t>
      </w:r>
      <w:r>
        <w:rPr>
          <w:b/>
        </w:rPr>
        <w:t>..............................................................................................</w:t>
      </w:r>
      <w:r w:rsidRPr="0070753A">
        <w:t xml:space="preserve"> </w:t>
      </w:r>
      <w:r w:rsidRPr="0070753A">
        <w:rPr>
          <w:b/>
        </w:rPr>
        <w:t>350.000,00 kuna</w:t>
      </w:r>
    </w:p>
    <w:p w:rsidR="00B519B2" w:rsidP="00B519B2" w:rsidRDefault="00B519B2">
      <w:pPr>
        <w:spacing w:line="276" w:lineRule="auto"/>
        <w:ind w:firstLine="708"/>
        <w:rPr>
          <w:b/>
        </w:rPr>
      </w:pPr>
    </w:p>
    <w:p w:rsidR="005908C5" w:rsidP="00B519B2" w:rsidRDefault="0070753A">
      <w:pPr>
        <w:spacing w:line="276" w:lineRule="auto"/>
        <w:ind w:firstLine="708"/>
      </w:pPr>
      <w:r>
        <w:t>Osnova tražbine je</w:t>
      </w:r>
      <w:r w:rsidRPr="00CB51FC" w:rsidR="005908C5">
        <w:t xml:space="preserve"> </w:t>
      </w:r>
      <w:r>
        <w:t>ugovor o kupoprodaji nekretnine broj : OV-14781/2007 i aneks ugovora o kupoprodaji nekretnina broj : 15137/2011.</w:t>
      </w:r>
      <w:r w:rsidR="00FE6D54">
        <w:t xml:space="preserve"> Ova tražbina je osporena, a razlog osporavanja stečajni upravitelj je naveo u tablici prijavljenih tražbina.</w:t>
      </w:r>
    </w:p>
    <w:p w:rsidRPr="00CB51FC" w:rsidR="00127428" w:rsidP="00660E6D" w:rsidRDefault="00127428">
      <w:pPr>
        <w:pStyle w:val="Odlomakpopisa"/>
        <w:spacing w:line="276" w:lineRule="auto"/>
        <w:ind w:left="644"/>
      </w:pPr>
    </w:p>
    <w:p w:rsidRPr="00127428" w:rsidR="005908C5" w:rsidP="00B519B2" w:rsidRDefault="00127428">
      <w:pPr>
        <w:spacing w:line="276" w:lineRule="auto"/>
        <w:rPr>
          <w:b/>
        </w:rPr>
      </w:pPr>
      <w:r w:rsidRPr="00127428">
        <w:rPr>
          <w:b/>
        </w:rPr>
        <w:t>Ukupno prijavljena potraživanja drugog višeg isplatnog reda iznose.......352.572,62 kuna</w:t>
      </w:r>
    </w:p>
    <w:p w:rsidRPr="00127428" w:rsidR="00127428" w:rsidP="00660E6D" w:rsidRDefault="00127428">
      <w:pPr>
        <w:spacing w:line="276" w:lineRule="auto"/>
        <w:rPr>
          <w:b/>
        </w:rPr>
      </w:pPr>
    </w:p>
    <w:p w:rsidRPr="00CB51FC" w:rsidR="005908C5" w:rsidP="00660E6D" w:rsidRDefault="005908C5">
      <w:pPr>
        <w:pStyle w:val="Odlomakpopisa"/>
        <w:numPr>
          <w:ilvl w:val="0"/>
          <w:numId w:val="1"/>
        </w:numPr>
        <w:spacing w:line="276" w:lineRule="auto"/>
        <w:rPr>
          <w:b/>
        </w:rPr>
      </w:pPr>
      <w:r w:rsidRPr="00CB51FC">
        <w:rPr>
          <w:b/>
        </w:rPr>
        <w:t>Ispunjenje dvostrano obveznog ugovora</w:t>
      </w:r>
    </w:p>
    <w:p w:rsidRPr="005908C5" w:rsidR="005908C5" w:rsidP="00660E6D" w:rsidRDefault="005908C5">
      <w:pPr>
        <w:spacing w:line="276" w:lineRule="auto"/>
        <w:ind w:left="284"/>
        <w:rPr>
          <w:b/>
        </w:rPr>
      </w:pPr>
    </w:p>
    <w:p w:rsidR="005908C5" w:rsidP="00660E6D" w:rsidRDefault="00B519B2">
      <w:pPr>
        <w:spacing w:line="276" w:lineRule="auto"/>
      </w:pPr>
      <w:r>
        <w:t xml:space="preserve">          </w:t>
      </w:r>
      <w:r>
        <w:tab/>
      </w:r>
      <w:r w:rsidR="005908C5">
        <w:t>Stečajni dužnik dana 15.05.2007.</w:t>
      </w:r>
      <w:r>
        <w:t xml:space="preserve"> </w:t>
      </w:r>
      <w:r w:rsidR="005908C5">
        <w:t>godine sklopio je ugovor o kupoprodaji nekretnine</w:t>
      </w:r>
    </w:p>
    <w:p w:rsidR="005908C5" w:rsidP="00660E6D" w:rsidRDefault="005908C5">
      <w:pPr>
        <w:spacing w:line="276" w:lineRule="auto"/>
      </w:pPr>
      <w:r>
        <w:t>broj : OV-14781/2007</w:t>
      </w:r>
      <w:r w:rsidR="0043493E">
        <w:t xml:space="preserve"> </w:t>
      </w:r>
      <w:r>
        <w:t>kojim je društvo Znam i ja d.o.o. kupilo nekretnine označene kao zkč.br. 1619/5, upisane u zk.ul.br. 7980, k.o. Grad Zagreb</w:t>
      </w:r>
      <w:r w:rsidR="00D26BED">
        <w:t>, Zemljišnoknjižnog odjela Općinskog suda u Zagrebu</w:t>
      </w:r>
      <w:r>
        <w:t xml:space="preserve"> i ½ dijela zkč.br. 2839/1, upisanu u zk.ul.br</w:t>
      </w:r>
      <w:r w:rsidR="00D26BED">
        <w:t>. 1429 k.o.</w:t>
      </w:r>
      <w:r w:rsidR="00B519B2">
        <w:t xml:space="preserve"> </w:t>
      </w:r>
      <w:r w:rsidR="00D26BED">
        <w:t xml:space="preserve"> Laduč, zemljišnoknjižnog odjela u Zaprešiću.</w:t>
      </w:r>
      <w:r w:rsidR="00DF60BB">
        <w:t xml:space="preserve"> Dana 13.09.2011..</w:t>
      </w:r>
      <w:r w:rsidR="00B519B2">
        <w:t xml:space="preserve"> </w:t>
      </w:r>
      <w:r w:rsidR="00DF60BB">
        <w:t>godine sklopljen je i aneks naprijed navedenom ugovoru o kupoprodaji nekretnina broj : 15137/2011.</w:t>
      </w:r>
    </w:p>
    <w:p w:rsidR="00DF60BB" w:rsidP="00660E6D" w:rsidRDefault="00DF60BB">
      <w:pPr>
        <w:spacing w:line="276" w:lineRule="auto"/>
        <w:jc w:val="both"/>
      </w:pPr>
      <w:r>
        <w:t xml:space="preserve">           </w:t>
      </w:r>
      <w:r w:rsidR="00B519B2">
        <w:tab/>
      </w:r>
      <w:r>
        <w:t>Naved</w:t>
      </w:r>
      <w:r w:rsidR="00660E6D">
        <w:t>e</w:t>
      </w:r>
      <w:r>
        <w:t xml:space="preserve">nim ugovorom i aneksom sklopljenim između prodavateljice sada pokojne Nade Dević iz Zagreba, Podvršje br.3 i kupca prednika stečajnog dužnika </w:t>
      </w:r>
      <w:r w:rsidRPr="008B5144">
        <w:t>ZNAM I JA d.o.o., Zagreb, Podvršje 3, OIB: 32233393037</w:t>
      </w:r>
      <w:r>
        <w:t xml:space="preserve"> regulirani su dvostrani obvezni odnosi.</w:t>
      </w:r>
    </w:p>
    <w:p w:rsidR="00DF60BB" w:rsidP="00660E6D" w:rsidRDefault="00DF60BB">
      <w:pPr>
        <w:spacing w:line="276" w:lineRule="auto"/>
        <w:jc w:val="both"/>
      </w:pPr>
      <w:r>
        <w:t xml:space="preserve">          </w:t>
      </w:r>
      <w:r w:rsidR="00B519B2">
        <w:tab/>
      </w:r>
      <w:r>
        <w:t xml:space="preserve">Kupac </w:t>
      </w:r>
      <w:r w:rsidRPr="008B5144">
        <w:t>ZNAM I JA d.o.o., Zagreb, Podvršje 3, OIB: 32233393037</w:t>
      </w:r>
      <w:r>
        <w:t xml:space="preserve"> je kupio</w:t>
      </w:r>
      <w:r w:rsidR="00B519B2">
        <w:t>,</w:t>
      </w:r>
      <w:r>
        <w:t xml:space="preserve"> a prodavateljica Nada Dević iz Zagreba, Podvršje br.3 je prodala nekretnine :</w:t>
      </w:r>
    </w:p>
    <w:p w:rsidR="00D26BED" w:rsidP="00660E6D" w:rsidRDefault="00DF60BB">
      <w:pPr>
        <w:pStyle w:val="Odlomakpopisa"/>
        <w:numPr>
          <w:ilvl w:val="0"/>
          <w:numId w:val="2"/>
        </w:numPr>
        <w:spacing w:line="276" w:lineRule="auto"/>
        <w:jc w:val="both"/>
      </w:pPr>
      <w:r>
        <w:t>zkč.br. 1619/5, upisana u zk.ul.br. 7980, k.o. Grad Zagreb i ½ dijela zkč.br. 2839/1, upisana u zk.ul.br. 1429 k.o. Laduč.</w:t>
      </w:r>
    </w:p>
    <w:p w:rsidR="00DF60BB" w:rsidP="00660E6D" w:rsidRDefault="00D26BED">
      <w:pPr>
        <w:spacing w:line="276" w:lineRule="auto"/>
        <w:jc w:val="both"/>
      </w:pPr>
      <w:r>
        <w:t xml:space="preserve">         </w:t>
      </w:r>
      <w:r w:rsidR="00B519B2">
        <w:tab/>
      </w:r>
      <w:r w:rsidR="00DF60BB">
        <w:t xml:space="preserve">Na ime kupoprodajne cijene kupac </w:t>
      </w:r>
      <w:r w:rsidRPr="008B5144" w:rsidR="00DF60BB">
        <w:t>ZNAM I JA d</w:t>
      </w:r>
      <w:r>
        <w:t>.o.o., Zagreb, Podvršje 3, OIB:</w:t>
      </w:r>
      <w:r w:rsidRPr="008B5144" w:rsidR="00DF60BB">
        <w:t>32233393037</w:t>
      </w:r>
      <w:r w:rsidR="00DF60BB">
        <w:t xml:space="preserve"> obvezao se </w:t>
      </w:r>
      <w:r>
        <w:t>na nekretnini, zkč.br. 1619/5, upisana u zk.ul.br. 7980, k.o. Grad Zagreb, izgraditi stambeno poslovni objekt a na ime kupoprodajne cijene prodavateljici dati u vlasništvo dvosobni stan površine cca 50 m2 u prizemlju stambeno poslovne zgrade te vlasništvo poslovnog prostora površine cca 25 m2 u prizemlju stambene zgrade koja će biti izgrađena.</w:t>
      </w:r>
    </w:p>
    <w:p w:rsidR="00D26BED" w:rsidP="00660E6D" w:rsidRDefault="00D26BED">
      <w:pPr>
        <w:spacing w:line="276" w:lineRule="auto"/>
        <w:jc w:val="both"/>
      </w:pPr>
      <w:r>
        <w:t xml:space="preserve">        </w:t>
      </w:r>
      <w:r w:rsidR="00B519B2">
        <w:tab/>
      </w:r>
      <w:r>
        <w:t xml:space="preserve">Stečajni dužnik nije </w:t>
      </w:r>
      <w:r w:rsidR="00D743C7">
        <w:t>ispunio obveze iz ovog ugovora</w:t>
      </w:r>
      <w:r w:rsidR="00B519B2">
        <w:t>,</w:t>
      </w:r>
      <w:r w:rsidR="00D743C7">
        <w:t xml:space="preserve"> </w:t>
      </w:r>
      <w:r>
        <w:t>a više nije niti vlasnik nekretnine zkč.br. 1619/5, upisana u zk.ul.br. 7980, k.o. Grad Zagreb.</w:t>
      </w:r>
    </w:p>
    <w:p w:rsidR="00D26BED" w:rsidP="00660E6D" w:rsidRDefault="00D26BED">
      <w:pPr>
        <w:spacing w:line="276" w:lineRule="auto"/>
        <w:jc w:val="both"/>
      </w:pPr>
      <w:r>
        <w:t xml:space="preserve">        </w:t>
      </w:r>
      <w:r w:rsidR="00B519B2">
        <w:tab/>
      </w:r>
      <w:r>
        <w:t>S tog naslova vjerovnik iza pokojne Nade Dević iz Zagreba, Podvršje 3, Mate Dević, Donji Laduč, A. Mihanovića 18/3, OIB : 33005229826 zastupan po punomoćniku Ivanu Grgić</w:t>
      </w:r>
      <w:r w:rsidR="006238E2">
        <w:t>u</w:t>
      </w:r>
      <w:r>
        <w:t xml:space="preserve"> odvjetniku iz Zagreba, Ilica 52 podnio je </w:t>
      </w:r>
      <w:r w:rsidR="006238E2">
        <w:t>zahtjev za ispunjenjem naprijed navedenog ugovora i aneksa ugovora ili prijavljuje tražbinu u iznosu od 350.000,00 kuna.</w:t>
      </w:r>
    </w:p>
    <w:p w:rsidR="006238E2" w:rsidP="00660E6D" w:rsidRDefault="006238E2">
      <w:pPr>
        <w:spacing w:line="276" w:lineRule="auto"/>
        <w:jc w:val="both"/>
      </w:pPr>
      <w:r>
        <w:t xml:space="preserve">       </w:t>
      </w:r>
      <w:r w:rsidR="00B519B2">
        <w:tab/>
      </w:r>
      <w:r>
        <w:t xml:space="preserve">U slučaju raskida navedenog ugovora od strane stečajnog upravitelja ovaj vjerovnik predlaže brisanje upisa vlasništva ½ dijela zkč.br. 2839/1, upisanu u zk.ul.br. 1429 k.o. Laduč, zemljišnoknjižnog odjela u Zaprešiću koje je steklo brisano društvo </w:t>
      </w:r>
      <w:r w:rsidRPr="008B5144">
        <w:t>ZNAM I JA d</w:t>
      </w:r>
      <w:r>
        <w:t>.o.o., Zagreb, Podvršje 3, OIB:</w:t>
      </w:r>
      <w:r w:rsidRPr="008B5144">
        <w:t>32233393037</w:t>
      </w:r>
      <w:r w:rsidR="00B519B2">
        <w:t>,</w:t>
      </w:r>
      <w:r>
        <w:t xml:space="preserve"> a on se odriče ispunjenja ugovora od strane kupca na nekretnini zkč.br. 1619/5, upisana u zk.ul.br. 7980, k.o. Grad Zagreb.</w:t>
      </w:r>
    </w:p>
    <w:p w:rsidR="006238E2" w:rsidP="00660E6D" w:rsidRDefault="006238E2">
      <w:pPr>
        <w:spacing w:line="276" w:lineRule="auto"/>
        <w:jc w:val="both"/>
      </w:pPr>
      <w:r>
        <w:t xml:space="preserve">        </w:t>
      </w:r>
      <w:r w:rsidR="00B519B2">
        <w:tab/>
      </w:r>
      <w:r>
        <w:t>Stečajni vjerovnik Mate Dević u tom slučaju spreman je isplatiti vjerovnika Republik</w:t>
      </w:r>
      <w:r w:rsidR="00CB51FC">
        <w:t>u</w:t>
      </w:r>
      <w:r>
        <w:t xml:space="preserve"> Hrvatsku</w:t>
      </w:r>
      <w:r w:rsidRPr="006238E2">
        <w:t xml:space="preserve">, Ministarstvo financija, Porezna uprava, Područni ured Zagreb, OIB : 18683136487, </w:t>
      </w:r>
      <w:r w:rsidRPr="006238E2">
        <w:lastRenderedPageBreak/>
        <w:t>zastupana po Županijskom državnom odvjetništvu u Zagrebu</w:t>
      </w:r>
      <w:r>
        <w:t xml:space="preserve"> i naknaditi troškove stečajnog postupka.</w:t>
      </w:r>
    </w:p>
    <w:p w:rsidR="00DF60BB" w:rsidP="00660E6D" w:rsidRDefault="00B519B2">
      <w:pPr>
        <w:spacing w:line="276" w:lineRule="auto"/>
        <w:jc w:val="both"/>
      </w:pPr>
      <w:r>
        <w:t xml:space="preserve">      </w:t>
      </w:r>
      <w:r>
        <w:tab/>
      </w:r>
      <w:r w:rsidR="006238E2">
        <w:t>Uvidom u svu naprijed navedenu do</w:t>
      </w:r>
      <w:r w:rsidR="0070753A">
        <w:t>kumentaciju stečajni upravitelj uslijed nepostojanja poslovnih knjiga stečajnog dužnika i njegovog prednika ne priznaje ovaj dvostrano potpisani ugovor te će se o njemu raspravljati na skupštini vjerovnika.</w:t>
      </w:r>
    </w:p>
    <w:p w:rsidR="0070753A" w:rsidP="00660E6D" w:rsidRDefault="0070753A">
      <w:pPr>
        <w:spacing w:line="276" w:lineRule="auto"/>
        <w:jc w:val="both"/>
      </w:pPr>
      <w:r>
        <w:t xml:space="preserve">        </w:t>
      </w:r>
      <w:r w:rsidR="00B519B2">
        <w:tab/>
      </w:r>
      <w:r>
        <w:t>Isto tako stečajni</w:t>
      </w:r>
      <w:r w:rsidR="00127428">
        <w:t xml:space="preserve"> upravitelj ne prihvać</w:t>
      </w:r>
      <w:r>
        <w:t>a ponudu stečajnog vjerovnika Mate Devića o isplati vjerovnika Republike Hrvatske</w:t>
      </w:r>
      <w:r w:rsidRPr="006238E2">
        <w:t>, Ministarstvo financija, Porezna uprava, Područni ured Zagreb, OIB : 18683136487, zastupana po Županijskom državnom odvjetništvu u Zagrebu</w:t>
      </w:r>
      <w:r w:rsidR="00D743C7">
        <w:t xml:space="preserve"> i nadoknadu troškova</w:t>
      </w:r>
      <w:r>
        <w:t xml:space="preserve"> stečajnog postupka.</w:t>
      </w:r>
    </w:p>
    <w:p w:rsidRPr="005908C5" w:rsidR="0070753A" w:rsidP="00660E6D" w:rsidRDefault="00D743C7">
      <w:pPr>
        <w:spacing w:line="276" w:lineRule="auto"/>
        <w:jc w:val="both"/>
        <w:rPr>
          <w:b/>
        </w:rPr>
      </w:pPr>
      <w:r>
        <w:t xml:space="preserve">       </w:t>
      </w:r>
    </w:p>
    <w:p w:rsidRPr="00B86731" w:rsidR="00B86731" w:rsidP="00660E6D" w:rsidRDefault="00B86731">
      <w:pPr>
        <w:spacing w:line="276" w:lineRule="auto"/>
        <w:rPr>
          <w:b/>
        </w:rPr>
      </w:pPr>
    </w:p>
    <w:p w:rsidRPr="005D7BB1" w:rsidR="005D7BB1" w:rsidP="00660E6D" w:rsidRDefault="009E407C">
      <w:pPr>
        <w:spacing w:line="276" w:lineRule="auto"/>
      </w:pPr>
      <w:r>
        <w:rPr>
          <w:b/>
        </w:rPr>
        <w:t xml:space="preserve">              </w:t>
      </w:r>
      <w:r>
        <w:t>Na osnovu svega navedenog</w:t>
      </w:r>
      <w:r w:rsidR="005D7BB1">
        <w:rPr>
          <w:b/>
        </w:rPr>
        <w:t xml:space="preserve"> </w:t>
      </w:r>
      <w:r>
        <w:t>s</w:t>
      </w:r>
      <w:r w:rsidR="005D7BB1">
        <w:t xml:space="preserve">tečajni upravitelj predlaže skupštini vjerovnika donošenje slijedećih </w:t>
      </w:r>
    </w:p>
    <w:p w:rsidR="00A3052A" w:rsidP="00B519B2" w:rsidRDefault="00A3052A">
      <w:pPr>
        <w:spacing w:line="276" w:lineRule="auto"/>
        <w:ind w:left="360"/>
        <w:jc w:val="center"/>
      </w:pPr>
    </w:p>
    <w:p w:rsidRPr="00DC622A" w:rsidR="00A3052A" w:rsidP="00B519B2" w:rsidRDefault="00A3052A">
      <w:pPr>
        <w:spacing w:line="276" w:lineRule="auto"/>
        <w:ind w:left="345"/>
        <w:jc w:val="center"/>
        <w:rPr>
          <w:b/>
        </w:rPr>
      </w:pPr>
      <w:r w:rsidRPr="00DC622A">
        <w:rPr>
          <w:b/>
        </w:rPr>
        <w:t>O D L U K A</w:t>
      </w:r>
    </w:p>
    <w:p w:rsidR="00CB51FC" w:rsidP="00660E6D" w:rsidRDefault="00CB51FC">
      <w:pPr>
        <w:spacing w:line="276" w:lineRule="auto"/>
        <w:rPr>
          <w:b/>
        </w:rPr>
      </w:pPr>
    </w:p>
    <w:p w:rsidRPr="00CB51FC" w:rsidR="00FA196E" w:rsidP="00660E6D" w:rsidRDefault="00A3052A">
      <w:pPr>
        <w:pStyle w:val="Odlomakpopisa"/>
        <w:numPr>
          <w:ilvl w:val="0"/>
          <w:numId w:val="3"/>
        </w:numPr>
        <w:spacing w:line="276" w:lineRule="auto"/>
        <w:rPr>
          <w:lang w:val="pt-BR"/>
        </w:rPr>
      </w:pPr>
      <w:r w:rsidRPr="00CB51FC">
        <w:rPr>
          <w:b/>
        </w:rPr>
        <w:t>Prihvaća se izv</w:t>
      </w:r>
      <w:r w:rsidRPr="00CB51FC" w:rsidR="006001A5">
        <w:rPr>
          <w:b/>
        </w:rPr>
        <w:t>ješće stečajnog upravitelja o</w:t>
      </w:r>
      <w:r w:rsidRPr="00CB51FC" w:rsidR="00822949">
        <w:rPr>
          <w:b/>
        </w:rPr>
        <w:t xml:space="preserve"> poduzetim radnjama u stečajnom postupku</w:t>
      </w:r>
      <w:r w:rsidRPr="00CB51FC" w:rsidR="005E3C36">
        <w:rPr>
          <w:b/>
        </w:rPr>
        <w:t xml:space="preserve"> nad dužnikom </w:t>
      </w:r>
      <w:r w:rsidRPr="00CB51FC" w:rsidR="00CB51FC">
        <w:rPr>
          <w:b/>
        </w:rPr>
        <w:t>Stečajna masa iza ZNAM I JA d.o.o. u stečaju, Miholjanec ,</w:t>
      </w:r>
      <w:r w:rsidR="00B519B2">
        <w:rPr>
          <w:b/>
        </w:rPr>
        <w:t xml:space="preserve"> </w:t>
      </w:r>
      <w:r w:rsidRPr="00CB51FC" w:rsidR="00CB51FC">
        <w:rPr>
          <w:b/>
        </w:rPr>
        <w:t xml:space="preserve">Antuna Mihanovića 131,OIB 21297559217 </w:t>
      </w:r>
      <w:r w:rsidRPr="00CB51FC" w:rsidR="00822949">
        <w:rPr>
          <w:b/>
        </w:rPr>
        <w:t xml:space="preserve">od otvaranja </w:t>
      </w:r>
      <w:r w:rsidRPr="00CB51FC" w:rsidR="006001A5">
        <w:rPr>
          <w:b/>
        </w:rPr>
        <w:t>stečajnog postupka</w:t>
      </w:r>
      <w:r w:rsidRPr="00CB51FC" w:rsidR="00822949">
        <w:rPr>
          <w:b/>
        </w:rPr>
        <w:t xml:space="preserve"> do ispitno - izvještajnog ročišta</w:t>
      </w:r>
    </w:p>
    <w:p w:rsidRPr="0043493E" w:rsidR="0070753A" w:rsidP="00660E6D" w:rsidRDefault="009B75C6">
      <w:pPr>
        <w:pStyle w:val="Odlomakpopisa"/>
        <w:numPr>
          <w:ilvl w:val="0"/>
          <w:numId w:val="3"/>
        </w:numPr>
        <w:spacing w:line="276" w:lineRule="auto"/>
        <w:jc w:val="both"/>
      </w:pPr>
      <w:r w:rsidRPr="0070753A">
        <w:rPr>
          <w:b/>
        </w:rPr>
        <w:t>Predlaže se</w:t>
      </w:r>
      <w:r w:rsidRPr="0070753A" w:rsidR="0070753A">
        <w:rPr>
          <w:b/>
        </w:rPr>
        <w:t xml:space="preserve"> prodaja nekretnine</w:t>
      </w:r>
      <w:r w:rsidRPr="0070753A">
        <w:rPr>
          <w:b/>
        </w:rPr>
        <w:t xml:space="preserve"> </w:t>
      </w:r>
      <w:r w:rsidRPr="0043493E" w:rsidR="0070753A">
        <w:rPr>
          <w:b/>
        </w:rPr>
        <w:t>½ dijela zkč.br. 2839/1</w:t>
      </w:r>
      <w:r w:rsidR="0070753A">
        <w:rPr>
          <w:b/>
        </w:rPr>
        <w:t>, upisana</w:t>
      </w:r>
      <w:r w:rsidRPr="0043493E" w:rsidR="0070753A">
        <w:rPr>
          <w:b/>
        </w:rPr>
        <w:t xml:space="preserve"> u zk.ul.br</w:t>
      </w:r>
      <w:r w:rsidR="0070753A">
        <w:rPr>
          <w:b/>
        </w:rPr>
        <w:t>. 1429 k.o. Laduč, Z</w:t>
      </w:r>
      <w:r w:rsidRPr="0043493E" w:rsidR="0070753A">
        <w:rPr>
          <w:b/>
        </w:rPr>
        <w:t>emljišnoknjižnog odjela u Zaprešiću</w:t>
      </w:r>
      <w:r w:rsidR="0070753A">
        <w:rPr>
          <w:b/>
        </w:rPr>
        <w:t xml:space="preserve"> a koje je upisano u korist brisanog društva </w:t>
      </w:r>
      <w:r w:rsidRPr="0043493E" w:rsidR="0070753A">
        <w:rPr>
          <w:b/>
        </w:rPr>
        <w:t>ZNAM I JA d.o.o., Zagreb, Podvršje 3, OIB: 32233393037</w:t>
      </w:r>
      <w:r w:rsidR="0070753A">
        <w:rPr>
          <w:b/>
        </w:rPr>
        <w:t xml:space="preserve"> putem elektroničke javne dražbe</w:t>
      </w:r>
    </w:p>
    <w:p w:rsidR="00D743C7" w:rsidP="00660E6D" w:rsidRDefault="00CB51FC">
      <w:pPr>
        <w:pStyle w:val="Odlomakpopisa"/>
        <w:numPr>
          <w:ilvl w:val="0"/>
          <w:numId w:val="3"/>
        </w:numPr>
        <w:spacing w:line="276" w:lineRule="auto"/>
        <w:jc w:val="both"/>
        <w:rPr>
          <w:b/>
        </w:rPr>
      </w:pPr>
      <w:r w:rsidRPr="0070753A">
        <w:rPr>
          <w:b/>
        </w:rPr>
        <w:t>Predlaže se</w:t>
      </w:r>
      <w:r w:rsidR="00D743C7">
        <w:rPr>
          <w:b/>
        </w:rPr>
        <w:t xml:space="preserve"> raskid</w:t>
      </w:r>
      <w:r w:rsidRPr="0070753A">
        <w:rPr>
          <w:b/>
        </w:rPr>
        <w:t xml:space="preserve"> </w:t>
      </w:r>
      <w:r w:rsidRPr="00D743C7" w:rsidR="00D743C7">
        <w:rPr>
          <w:b/>
        </w:rPr>
        <w:t>ugovor</w:t>
      </w:r>
      <w:r w:rsidR="00D743C7">
        <w:rPr>
          <w:b/>
        </w:rPr>
        <w:t>a</w:t>
      </w:r>
      <w:r w:rsidRPr="00D743C7" w:rsidR="00D743C7">
        <w:rPr>
          <w:b/>
        </w:rPr>
        <w:t xml:space="preserve"> o kupoprodaji nekretnine broj : OV-14781/2007 i aneks</w:t>
      </w:r>
      <w:r w:rsidR="00D743C7">
        <w:rPr>
          <w:b/>
        </w:rPr>
        <w:t>a</w:t>
      </w:r>
      <w:r w:rsidRPr="00D743C7" w:rsidR="00D743C7">
        <w:rPr>
          <w:b/>
        </w:rPr>
        <w:t xml:space="preserve"> ugovora o kupoprodaji nekretnina broj : 15137/2011.</w:t>
      </w:r>
    </w:p>
    <w:p w:rsidR="00D743C7" w:rsidP="00660E6D" w:rsidRDefault="00D743C7">
      <w:pPr>
        <w:pStyle w:val="Odlomakpopisa"/>
        <w:numPr>
          <w:ilvl w:val="0"/>
          <w:numId w:val="3"/>
        </w:numPr>
        <w:spacing w:line="276" w:lineRule="auto"/>
        <w:jc w:val="both"/>
        <w:rPr>
          <w:b/>
        </w:rPr>
      </w:pPr>
      <w:r>
        <w:rPr>
          <w:b/>
        </w:rPr>
        <w:t>Predlaže se odobrenje vođenja knjigovodstvene dokumentacije za mje</w:t>
      </w:r>
      <w:r w:rsidR="00B519B2">
        <w:rPr>
          <w:b/>
        </w:rPr>
        <w:t>sečni iznos od 500,00 kuna</w:t>
      </w:r>
    </w:p>
    <w:p w:rsidR="00D743C7" w:rsidP="00660E6D" w:rsidRDefault="00D743C7">
      <w:pPr>
        <w:pStyle w:val="Odlomakpopisa"/>
        <w:spacing w:line="276" w:lineRule="auto"/>
        <w:ind w:left="405"/>
        <w:jc w:val="both"/>
        <w:rPr>
          <w:b/>
        </w:rPr>
      </w:pPr>
    </w:p>
    <w:p w:rsidR="00D743C7" w:rsidP="00660E6D" w:rsidRDefault="00D743C7">
      <w:pPr>
        <w:pStyle w:val="Odlomakpopisa"/>
        <w:spacing w:line="276" w:lineRule="auto"/>
        <w:ind w:left="405"/>
        <w:jc w:val="both"/>
        <w:rPr>
          <w:b/>
        </w:rPr>
      </w:pPr>
    </w:p>
    <w:p w:rsidR="00D743C7" w:rsidP="00660E6D" w:rsidRDefault="00D743C7">
      <w:pPr>
        <w:pStyle w:val="Odlomakpopisa"/>
        <w:spacing w:line="276" w:lineRule="auto"/>
        <w:ind w:left="405"/>
        <w:jc w:val="both"/>
        <w:rPr>
          <w:b/>
        </w:rPr>
      </w:pPr>
    </w:p>
    <w:p w:rsidR="00D743C7" w:rsidP="00660E6D" w:rsidRDefault="00D743C7">
      <w:pPr>
        <w:pStyle w:val="Odlomakpopisa"/>
        <w:spacing w:line="276" w:lineRule="auto"/>
        <w:ind w:left="405"/>
        <w:jc w:val="both"/>
        <w:rPr>
          <w:b/>
        </w:rPr>
      </w:pPr>
    </w:p>
    <w:p w:rsidR="00D743C7" w:rsidP="00660E6D" w:rsidRDefault="00D743C7">
      <w:pPr>
        <w:pStyle w:val="Odlomakpopisa"/>
        <w:spacing w:line="276" w:lineRule="auto"/>
        <w:ind w:left="405"/>
        <w:jc w:val="both"/>
        <w:rPr>
          <w:b/>
        </w:rPr>
      </w:pPr>
    </w:p>
    <w:p w:rsidRPr="00D743C7" w:rsidR="006927F1" w:rsidP="00660E6D" w:rsidRDefault="00CB51FC">
      <w:pPr>
        <w:spacing w:line="276" w:lineRule="auto"/>
        <w:ind w:left="45"/>
        <w:jc w:val="both"/>
      </w:pPr>
      <w:r w:rsidRPr="00D743C7">
        <w:t>U Miholjancu, 27.listopada</w:t>
      </w:r>
      <w:r w:rsidRPr="00D743C7" w:rsidR="006927F1">
        <w:t xml:space="preserve"> 2019.</w:t>
      </w:r>
      <w:r w:rsidR="00B519B2">
        <w:t xml:space="preserve"> </w:t>
      </w:r>
      <w:r w:rsidRPr="00D743C7" w:rsidR="006927F1">
        <w:t>godine</w:t>
      </w:r>
    </w:p>
    <w:p w:rsidR="005746D5" w:rsidP="00660E6D" w:rsidRDefault="005746D5">
      <w:pPr>
        <w:spacing w:line="276" w:lineRule="auto"/>
      </w:pPr>
    </w:p>
    <w:p w:rsidR="005746D5" w:rsidP="004D59B7" w:rsidRDefault="005746D5">
      <w:pPr>
        <w:spacing w:line="276" w:lineRule="auto"/>
        <w:ind w:left="6372"/>
        <w:jc w:val="center"/>
      </w:pPr>
      <w:r>
        <w:t>Stečajni upravitelj:</w:t>
      </w:r>
    </w:p>
    <w:p w:rsidR="005B07C2" w:rsidP="004D59B7" w:rsidRDefault="004C2BD6">
      <w:pPr>
        <w:spacing w:line="276" w:lineRule="auto"/>
        <w:ind w:left="6372"/>
        <w:jc w:val="center"/>
      </w:pPr>
      <w:r>
        <w:t>Marijan Drljanovčan</w:t>
      </w:r>
    </w:p>
    <w:p w:rsidR="003B24B1" w:rsidP="00660E6D" w:rsidRDefault="003B24B1">
      <w:pPr>
        <w:spacing w:line="276" w:lineRule="auto"/>
      </w:pPr>
    </w:p>
    <w:p w:rsidR="00211E7D" w:rsidP="00660E6D" w:rsidRDefault="00211E7D">
      <w:pPr>
        <w:spacing w:line="276" w:lineRule="auto"/>
      </w:pPr>
    </w:p>
    <w:p w:rsidR="00211E7D" w:rsidP="00660E6D" w:rsidRDefault="00211E7D">
      <w:pPr>
        <w:spacing w:line="276" w:lineRule="auto"/>
      </w:pPr>
    </w:p>
    <w:p w:rsidR="00211E7D" w:rsidP="00660E6D" w:rsidRDefault="00211E7D">
      <w:pPr>
        <w:spacing w:line="276" w:lineRule="auto"/>
      </w:pPr>
    </w:p>
    <w:p w:rsidR="00211E7D" w:rsidP="00660E6D" w:rsidRDefault="00211E7D">
      <w:pPr>
        <w:spacing w:line="276" w:lineRule="auto"/>
      </w:pPr>
    </w:p>
    <w:p w:rsidR="00211E7D" w:rsidP="00660E6D" w:rsidRDefault="00211E7D">
      <w:pPr>
        <w:spacing w:line="276" w:lineRule="auto"/>
      </w:pPr>
    </w:p>
    <w:sectPr w:rsidR="00211E7D" w:rsidSect="00B92E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023C" w:rsidP="00F053ED" w:rsidRDefault="004C023C">
      <w:r>
        <w:separator/>
      </w:r>
    </w:p>
  </w:endnote>
  <w:endnote w:type="continuationSeparator" w:id="0">
    <w:p w:rsidR="004C023C" w:rsidP="00F053ED" w:rsidRDefault="004C02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59B7" w:rsidRDefault="004D59B7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5D9F">
      <w:rPr>
        <w:noProof/>
      </w:rPr>
      <w:t>1</w:t>
    </w:r>
    <w:r>
      <w:fldChar w:fldCharType="end"/>
    </w:r>
  </w:p>
  <w:p w:rsidR="004D59B7" w:rsidRDefault="004D59B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023C" w:rsidP="00F053ED" w:rsidRDefault="004C023C">
      <w:r>
        <w:separator/>
      </w:r>
    </w:p>
  </w:footnote>
  <w:footnote w:type="continuationSeparator" w:id="0">
    <w:p w:rsidR="004C023C" w:rsidP="00F053ED" w:rsidRDefault="004C023C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252803"/>
    <w:multiLevelType w:val="hybridMultilevel"/>
    <w:tmpl w:val="444C91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470D2"/>
    <w:multiLevelType w:val="hybridMultilevel"/>
    <w:tmpl w:val="EF38D9E6"/>
    <w:lvl w:ilvl="0" w:tplc="12327C5A">
      <w:start w:val="3"/>
      <w:numFmt w:val="bullet"/>
      <w:lvlText w:val="-"/>
      <w:lvlJc w:val="left"/>
      <w:pPr>
        <w:ind w:left="9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2">
    <w:nsid w:val="3FFF67FF"/>
    <w:multiLevelType w:val="hybridMultilevel"/>
    <w:tmpl w:val="2856D3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4C9119C2"/>
    <w:multiLevelType w:val="hybridMultilevel"/>
    <w:tmpl w:val="4956BB56"/>
    <w:lvl w:ilvl="0" w:tplc="BD3E995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69"/>
    <w:rsid w:val="00003A16"/>
    <w:rsid w:val="00013C47"/>
    <w:rsid w:val="0001631F"/>
    <w:rsid w:val="00017008"/>
    <w:rsid w:val="00020ADA"/>
    <w:rsid w:val="0003574C"/>
    <w:rsid w:val="00043649"/>
    <w:rsid w:val="00044AB3"/>
    <w:rsid w:val="0006090F"/>
    <w:rsid w:val="00063075"/>
    <w:rsid w:val="00070222"/>
    <w:rsid w:val="00072C76"/>
    <w:rsid w:val="0007412E"/>
    <w:rsid w:val="00074422"/>
    <w:rsid w:val="00077087"/>
    <w:rsid w:val="00080F17"/>
    <w:rsid w:val="00095F69"/>
    <w:rsid w:val="000A25ED"/>
    <w:rsid w:val="000A26FD"/>
    <w:rsid w:val="000A5316"/>
    <w:rsid w:val="000A77DB"/>
    <w:rsid w:val="000B2A5F"/>
    <w:rsid w:val="000B3331"/>
    <w:rsid w:val="000B5537"/>
    <w:rsid w:val="000D0B81"/>
    <w:rsid w:val="000D0FC7"/>
    <w:rsid w:val="000F757F"/>
    <w:rsid w:val="00104C0D"/>
    <w:rsid w:val="00104F4A"/>
    <w:rsid w:val="00107A2E"/>
    <w:rsid w:val="00110159"/>
    <w:rsid w:val="00116E36"/>
    <w:rsid w:val="0012134E"/>
    <w:rsid w:val="001226C2"/>
    <w:rsid w:val="0012338E"/>
    <w:rsid w:val="001242C9"/>
    <w:rsid w:val="00126747"/>
    <w:rsid w:val="00127428"/>
    <w:rsid w:val="001318B1"/>
    <w:rsid w:val="00137C58"/>
    <w:rsid w:val="001479CB"/>
    <w:rsid w:val="00152841"/>
    <w:rsid w:val="00170288"/>
    <w:rsid w:val="00175529"/>
    <w:rsid w:val="001837A4"/>
    <w:rsid w:val="001879E7"/>
    <w:rsid w:val="001A755D"/>
    <w:rsid w:val="001B1954"/>
    <w:rsid w:val="001B2584"/>
    <w:rsid w:val="001B4D3F"/>
    <w:rsid w:val="001C67A9"/>
    <w:rsid w:val="001D0A88"/>
    <w:rsid w:val="001D130B"/>
    <w:rsid w:val="001D1EF9"/>
    <w:rsid w:val="001D2200"/>
    <w:rsid w:val="001D4DEC"/>
    <w:rsid w:val="001D4FFB"/>
    <w:rsid w:val="001E45E8"/>
    <w:rsid w:val="001F04C1"/>
    <w:rsid w:val="001F06C9"/>
    <w:rsid w:val="001F614D"/>
    <w:rsid w:val="001F77CD"/>
    <w:rsid w:val="002013D3"/>
    <w:rsid w:val="00203C06"/>
    <w:rsid w:val="0020464A"/>
    <w:rsid w:val="0020535A"/>
    <w:rsid w:val="00211E7D"/>
    <w:rsid w:val="00214072"/>
    <w:rsid w:val="002147E1"/>
    <w:rsid w:val="00214997"/>
    <w:rsid w:val="002150C2"/>
    <w:rsid w:val="00215A09"/>
    <w:rsid w:val="002265A4"/>
    <w:rsid w:val="00227520"/>
    <w:rsid w:val="00232CA0"/>
    <w:rsid w:val="00241699"/>
    <w:rsid w:val="00241815"/>
    <w:rsid w:val="0024248D"/>
    <w:rsid w:val="00242BF8"/>
    <w:rsid w:val="00243B75"/>
    <w:rsid w:val="00250273"/>
    <w:rsid w:val="00250BDF"/>
    <w:rsid w:val="002511A5"/>
    <w:rsid w:val="0025703D"/>
    <w:rsid w:val="00267862"/>
    <w:rsid w:val="00274A59"/>
    <w:rsid w:val="00276AA5"/>
    <w:rsid w:val="002834FF"/>
    <w:rsid w:val="00284ECC"/>
    <w:rsid w:val="00287D91"/>
    <w:rsid w:val="00291F91"/>
    <w:rsid w:val="002B48E7"/>
    <w:rsid w:val="002B4E4E"/>
    <w:rsid w:val="002B57F1"/>
    <w:rsid w:val="002C0CD1"/>
    <w:rsid w:val="002F417A"/>
    <w:rsid w:val="003039A2"/>
    <w:rsid w:val="0030746E"/>
    <w:rsid w:val="0031343C"/>
    <w:rsid w:val="00313BC7"/>
    <w:rsid w:val="00315278"/>
    <w:rsid w:val="00331229"/>
    <w:rsid w:val="00332552"/>
    <w:rsid w:val="003333D6"/>
    <w:rsid w:val="0034197A"/>
    <w:rsid w:val="00346456"/>
    <w:rsid w:val="003479C3"/>
    <w:rsid w:val="00350EC5"/>
    <w:rsid w:val="00354093"/>
    <w:rsid w:val="0035576F"/>
    <w:rsid w:val="003624E0"/>
    <w:rsid w:val="00366156"/>
    <w:rsid w:val="003672D6"/>
    <w:rsid w:val="00370CC8"/>
    <w:rsid w:val="00395E59"/>
    <w:rsid w:val="003A4C7D"/>
    <w:rsid w:val="003B08C2"/>
    <w:rsid w:val="003B0A50"/>
    <w:rsid w:val="003B1801"/>
    <w:rsid w:val="003B220B"/>
    <w:rsid w:val="003B231C"/>
    <w:rsid w:val="003B24B1"/>
    <w:rsid w:val="003B3FDD"/>
    <w:rsid w:val="003B75B2"/>
    <w:rsid w:val="003C1CCF"/>
    <w:rsid w:val="003C2BBB"/>
    <w:rsid w:val="003C4292"/>
    <w:rsid w:val="003C592C"/>
    <w:rsid w:val="003E1A18"/>
    <w:rsid w:val="003E5373"/>
    <w:rsid w:val="003E62DA"/>
    <w:rsid w:val="003E77AE"/>
    <w:rsid w:val="003F0448"/>
    <w:rsid w:val="00402F4F"/>
    <w:rsid w:val="00413D15"/>
    <w:rsid w:val="00415C3D"/>
    <w:rsid w:val="00417450"/>
    <w:rsid w:val="00421E40"/>
    <w:rsid w:val="00423D71"/>
    <w:rsid w:val="0042563A"/>
    <w:rsid w:val="00425C2C"/>
    <w:rsid w:val="0043493E"/>
    <w:rsid w:val="00443D98"/>
    <w:rsid w:val="00452B76"/>
    <w:rsid w:val="00455777"/>
    <w:rsid w:val="00456F82"/>
    <w:rsid w:val="00472071"/>
    <w:rsid w:val="00475127"/>
    <w:rsid w:val="004A06C5"/>
    <w:rsid w:val="004A0954"/>
    <w:rsid w:val="004B3334"/>
    <w:rsid w:val="004C023C"/>
    <w:rsid w:val="004C2BD6"/>
    <w:rsid w:val="004C43C4"/>
    <w:rsid w:val="004C6CF6"/>
    <w:rsid w:val="004C701B"/>
    <w:rsid w:val="004C7507"/>
    <w:rsid w:val="004D127A"/>
    <w:rsid w:val="004D59B7"/>
    <w:rsid w:val="004E5A99"/>
    <w:rsid w:val="004F0E1E"/>
    <w:rsid w:val="004F3FD3"/>
    <w:rsid w:val="0050669B"/>
    <w:rsid w:val="00506842"/>
    <w:rsid w:val="005077BD"/>
    <w:rsid w:val="00514237"/>
    <w:rsid w:val="005358E6"/>
    <w:rsid w:val="0055482B"/>
    <w:rsid w:val="00555E11"/>
    <w:rsid w:val="00562261"/>
    <w:rsid w:val="00562A56"/>
    <w:rsid w:val="005636EE"/>
    <w:rsid w:val="005712B3"/>
    <w:rsid w:val="0057181F"/>
    <w:rsid w:val="005746D5"/>
    <w:rsid w:val="00574730"/>
    <w:rsid w:val="00577000"/>
    <w:rsid w:val="0058243A"/>
    <w:rsid w:val="00586DDC"/>
    <w:rsid w:val="00587EB0"/>
    <w:rsid w:val="005908C5"/>
    <w:rsid w:val="005A3097"/>
    <w:rsid w:val="005A326C"/>
    <w:rsid w:val="005A766B"/>
    <w:rsid w:val="005B07C2"/>
    <w:rsid w:val="005B23C4"/>
    <w:rsid w:val="005B2B0E"/>
    <w:rsid w:val="005C1F9B"/>
    <w:rsid w:val="005D0D2E"/>
    <w:rsid w:val="005D1C21"/>
    <w:rsid w:val="005D7BB1"/>
    <w:rsid w:val="005E3C36"/>
    <w:rsid w:val="005E5362"/>
    <w:rsid w:val="005F2F1F"/>
    <w:rsid w:val="006001A5"/>
    <w:rsid w:val="00607CC9"/>
    <w:rsid w:val="00607EA7"/>
    <w:rsid w:val="00611EB0"/>
    <w:rsid w:val="00621A0F"/>
    <w:rsid w:val="006238E2"/>
    <w:rsid w:val="00627902"/>
    <w:rsid w:val="0063346E"/>
    <w:rsid w:val="0063544A"/>
    <w:rsid w:val="0064310A"/>
    <w:rsid w:val="00650652"/>
    <w:rsid w:val="00650BC3"/>
    <w:rsid w:val="00660CC1"/>
    <w:rsid w:val="00660E6D"/>
    <w:rsid w:val="00662792"/>
    <w:rsid w:val="00673B5F"/>
    <w:rsid w:val="00680BE2"/>
    <w:rsid w:val="00686E48"/>
    <w:rsid w:val="00691D9B"/>
    <w:rsid w:val="006927F1"/>
    <w:rsid w:val="00694829"/>
    <w:rsid w:val="006A01CB"/>
    <w:rsid w:val="006A6A7A"/>
    <w:rsid w:val="006A6F5F"/>
    <w:rsid w:val="006B5E0F"/>
    <w:rsid w:val="006C2E9D"/>
    <w:rsid w:val="006C5DBF"/>
    <w:rsid w:val="006C6F5F"/>
    <w:rsid w:val="006D484B"/>
    <w:rsid w:val="006E0250"/>
    <w:rsid w:val="006E659A"/>
    <w:rsid w:val="006E7158"/>
    <w:rsid w:val="006E72E5"/>
    <w:rsid w:val="006F6342"/>
    <w:rsid w:val="007068D8"/>
    <w:rsid w:val="0070753A"/>
    <w:rsid w:val="00712B28"/>
    <w:rsid w:val="007153FB"/>
    <w:rsid w:val="00715543"/>
    <w:rsid w:val="00717715"/>
    <w:rsid w:val="007211D2"/>
    <w:rsid w:val="00727B3B"/>
    <w:rsid w:val="007342B8"/>
    <w:rsid w:val="007366DF"/>
    <w:rsid w:val="00743C02"/>
    <w:rsid w:val="00746FBA"/>
    <w:rsid w:val="00754178"/>
    <w:rsid w:val="00754960"/>
    <w:rsid w:val="00761113"/>
    <w:rsid w:val="00761A66"/>
    <w:rsid w:val="00774347"/>
    <w:rsid w:val="0078000D"/>
    <w:rsid w:val="007854C6"/>
    <w:rsid w:val="00786F33"/>
    <w:rsid w:val="007A3487"/>
    <w:rsid w:val="007A39B4"/>
    <w:rsid w:val="007B2D37"/>
    <w:rsid w:val="007B63DA"/>
    <w:rsid w:val="007C0241"/>
    <w:rsid w:val="007C5F95"/>
    <w:rsid w:val="007C7787"/>
    <w:rsid w:val="007D64D0"/>
    <w:rsid w:val="007E49C9"/>
    <w:rsid w:val="007E764C"/>
    <w:rsid w:val="007F473E"/>
    <w:rsid w:val="0080411E"/>
    <w:rsid w:val="00804120"/>
    <w:rsid w:val="00805BD3"/>
    <w:rsid w:val="008101F3"/>
    <w:rsid w:val="00810529"/>
    <w:rsid w:val="00813A6C"/>
    <w:rsid w:val="008144B4"/>
    <w:rsid w:val="00815370"/>
    <w:rsid w:val="00820E0E"/>
    <w:rsid w:val="00822949"/>
    <w:rsid w:val="008239CF"/>
    <w:rsid w:val="00825149"/>
    <w:rsid w:val="00825F97"/>
    <w:rsid w:val="008274C9"/>
    <w:rsid w:val="008306D8"/>
    <w:rsid w:val="00836767"/>
    <w:rsid w:val="0084199A"/>
    <w:rsid w:val="00852DA8"/>
    <w:rsid w:val="008602FC"/>
    <w:rsid w:val="0086086A"/>
    <w:rsid w:val="00861288"/>
    <w:rsid w:val="008738AA"/>
    <w:rsid w:val="00873D3E"/>
    <w:rsid w:val="008764D8"/>
    <w:rsid w:val="008929A2"/>
    <w:rsid w:val="008A0719"/>
    <w:rsid w:val="008A1638"/>
    <w:rsid w:val="008B1A8C"/>
    <w:rsid w:val="008C5293"/>
    <w:rsid w:val="008C61DC"/>
    <w:rsid w:val="008D2239"/>
    <w:rsid w:val="008D54DB"/>
    <w:rsid w:val="008E170B"/>
    <w:rsid w:val="008E4B72"/>
    <w:rsid w:val="008E7E8A"/>
    <w:rsid w:val="008F1D2D"/>
    <w:rsid w:val="008F4FAA"/>
    <w:rsid w:val="008F6F6A"/>
    <w:rsid w:val="00905715"/>
    <w:rsid w:val="00920F10"/>
    <w:rsid w:val="009247D8"/>
    <w:rsid w:val="0092787E"/>
    <w:rsid w:val="009364E8"/>
    <w:rsid w:val="00942CBF"/>
    <w:rsid w:val="00945047"/>
    <w:rsid w:val="00946FC4"/>
    <w:rsid w:val="0095232F"/>
    <w:rsid w:val="00955381"/>
    <w:rsid w:val="00962C29"/>
    <w:rsid w:val="00964AE8"/>
    <w:rsid w:val="00966160"/>
    <w:rsid w:val="00972DAB"/>
    <w:rsid w:val="009742B5"/>
    <w:rsid w:val="00980B61"/>
    <w:rsid w:val="009939B9"/>
    <w:rsid w:val="00995CE1"/>
    <w:rsid w:val="009A0EDC"/>
    <w:rsid w:val="009A3B62"/>
    <w:rsid w:val="009A5D06"/>
    <w:rsid w:val="009A7381"/>
    <w:rsid w:val="009A73DD"/>
    <w:rsid w:val="009B0031"/>
    <w:rsid w:val="009B3125"/>
    <w:rsid w:val="009B4C87"/>
    <w:rsid w:val="009B58D4"/>
    <w:rsid w:val="009B75C6"/>
    <w:rsid w:val="009B78C7"/>
    <w:rsid w:val="009C32AC"/>
    <w:rsid w:val="009D09E9"/>
    <w:rsid w:val="009D282D"/>
    <w:rsid w:val="009D5A7A"/>
    <w:rsid w:val="009D5D4C"/>
    <w:rsid w:val="009E407C"/>
    <w:rsid w:val="009E4ABC"/>
    <w:rsid w:val="009E6682"/>
    <w:rsid w:val="009F207C"/>
    <w:rsid w:val="009F2E35"/>
    <w:rsid w:val="00A0154A"/>
    <w:rsid w:val="00A058C8"/>
    <w:rsid w:val="00A10D7A"/>
    <w:rsid w:val="00A14CAD"/>
    <w:rsid w:val="00A15309"/>
    <w:rsid w:val="00A179ED"/>
    <w:rsid w:val="00A24563"/>
    <w:rsid w:val="00A25655"/>
    <w:rsid w:val="00A302BC"/>
    <w:rsid w:val="00A3052A"/>
    <w:rsid w:val="00A34FC7"/>
    <w:rsid w:val="00A36D32"/>
    <w:rsid w:val="00A42F6B"/>
    <w:rsid w:val="00A53450"/>
    <w:rsid w:val="00A551D5"/>
    <w:rsid w:val="00A6425B"/>
    <w:rsid w:val="00A64C68"/>
    <w:rsid w:val="00A664CC"/>
    <w:rsid w:val="00A6711E"/>
    <w:rsid w:val="00A71590"/>
    <w:rsid w:val="00A75E43"/>
    <w:rsid w:val="00A80E04"/>
    <w:rsid w:val="00AA0E9E"/>
    <w:rsid w:val="00AA2E89"/>
    <w:rsid w:val="00AB271F"/>
    <w:rsid w:val="00AC08AE"/>
    <w:rsid w:val="00AC2A84"/>
    <w:rsid w:val="00AC582B"/>
    <w:rsid w:val="00AC7DB6"/>
    <w:rsid w:val="00AD70AA"/>
    <w:rsid w:val="00AF5EB5"/>
    <w:rsid w:val="00AF60E0"/>
    <w:rsid w:val="00AF64C2"/>
    <w:rsid w:val="00B01636"/>
    <w:rsid w:val="00B02B01"/>
    <w:rsid w:val="00B040AF"/>
    <w:rsid w:val="00B0723D"/>
    <w:rsid w:val="00B279F0"/>
    <w:rsid w:val="00B41306"/>
    <w:rsid w:val="00B4175D"/>
    <w:rsid w:val="00B4234F"/>
    <w:rsid w:val="00B467B9"/>
    <w:rsid w:val="00B46A16"/>
    <w:rsid w:val="00B50BCF"/>
    <w:rsid w:val="00B519B2"/>
    <w:rsid w:val="00B5218C"/>
    <w:rsid w:val="00B5537D"/>
    <w:rsid w:val="00B5614E"/>
    <w:rsid w:val="00B562BD"/>
    <w:rsid w:val="00B5700D"/>
    <w:rsid w:val="00B63D47"/>
    <w:rsid w:val="00B71258"/>
    <w:rsid w:val="00B716A9"/>
    <w:rsid w:val="00B71CDA"/>
    <w:rsid w:val="00B7662A"/>
    <w:rsid w:val="00B83015"/>
    <w:rsid w:val="00B83C75"/>
    <w:rsid w:val="00B86731"/>
    <w:rsid w:val="00B92E8F"/>
    <w:rsid w:val="00B94F4B"/>
    <w:rsid w:val="00BA5E20"/>
    <w:rsid w:val="00BB6614"/>
    <w:rsid w:val="00BD174C"/>
    <w:rsid w:val="00BD791C"/>
    <w:rsid w:val="00BE3964"/>
    <w:rsid w:val="00BE4BB1"/>
    <w:rsid w:val="00BE686F"/>
    <w:rsid w:val="00BE734A"/>
    <w:rsid w:val="00BF10B1"/>
    <w:rsid w:val="00BF15EC"/>
    <w:rsid w:val="00BF1787"/>
    <w:rsid w:val="00BF29CB"/>
    <w:rsid w:val="00C029E8"/>
    <w:rsid w:val="00C07726"/>
    <w:rsid w:val="00C15D77"/>
    <w:rsid w:val="00C16197"/>
    <w:rsid w:val="00C171A1"/>
    <w:rsid w:val="00C23E1E"/>
    <w:rsid w:val="00C24D60"/>
    <w:rsid w:val="00C25E50"/>
    <w:rsid w:val="00C302C5"/>
    <w:rsid w:val="00C40A4A"/>
    <w:rsid w:val="00C41B58"/>
    <w:rsid w:val="00C50426"/>
    <w:rsid w:val="00C51B8D"/>
    <w:rsid w:val="00C6134F"/>
    <w:rsid w:val="00C61CCC"/>
    <w:rsid w:val="00C72E80"/>
    <w:rsid w:val="00C73CFE"/>
    <w:rsid w:val="00C77FDD"/>
    <w:rsid w:val="00C809C6"/>
    <w:rsid w:val="00C84BAD"/>
    <w:rsid w:val="00C90863"/>
    <w:rsid w:val="00C92669"/>
    <w:rsid w:val="00C95029"/>
    <w:rsid w:val="00C9565D"/>
    <w:rsid w:val="00CA45A6"/>
    <w:rsid w:val="00CA522B"/>
    <w:rsid w:val="00CB51FC"/>
    <w:rsid w:val="00CB744C"/>
    <w:rsid w:val="00CC07B4"/>
    <w:rsid w:val="00CC1843"/>
    <w:rsid w:val="00CC20DA"/>
    <w:rsid w:val="00CC2152"/>
    <w:rsid w:val="00CD4F97"/>
    <w:rsid w:val="00CD64EB"/>
    <w:rsid w:val="00CE5F62"/>
    <w:rsid w:val="00CE6257"/>
    <w:rsid w:val="00CF615A"/>
    <w:rsid w:val="00D0141E"/>
    <w:rsid w:val="00D139A7"/>
    <w:rsid w:val="00D16F6A"/>
    <w:rsid w:val="00D1797C"/>
    <w:rsid w:val="00D2508C"/>
    <w:rsid w:val="00D26BED"/>
    <w:rsid w:val="00D26E67"/>
    <w:rsid w:val="00D27A10"/>
    <w:rsid w:val="00D31826"/>
    <w:rsid w:val="00D33CF8"/>
    <w:rsid w:val="00D345BF"/>
    <w:rsid w:val="00D36A3C"/>
    <w:rsid w:val="00D40980"/>
    <w:rsid w:val="00D52A60"/>
    <w:rsid w:val="00D64A64"/>
    <w:rsid w:val="00D743C7"/>
    <w:rsid w:val="00D74F50"/>
    <w:rsid w:val="00D81AE9"/>
    <w:rsid w:val="00D836A0"/>
    <w:rsid w:val="00D844D8"/>
    <w:rsid w:val="00D86920"/>
    <w:rsid w:val="00D95369"/>
    <w:rsid w:val="00DA0E9B"/>
    <w:rsid w:val="00DA4D61"/>
    <w:rsid w:val="00DA606E"/>
    <w:rsid w:val="00DB2688"/>
    <w:rsid w:val="00DB2867"/>
    <w:rsid w:val="00DB3261"/>
    <w:rsid w:val="00DB4A67"/>
    <w:rsid w:val="00DB5C14"/>
    <w:rsid w:val="00DB5F84"/>
    <w:rsid w:val="00DB7220"/>
    <w:rsid w:val="00DC58FA"/>
    <w:rsid w:val="00DC622A"/>
    <w:rsid w:val="00DD1C40"/>
    <w:rsid w:val="00DD1EFF"/>
    <w:rsid w:val="00DD5D54"/>
    <w:rsid w:val="00DF16D3"/>
    <w:rsid w:val="00DF410F"/>
    <w:rsid w:val="00DF5A5A"/>
    <w:rsid w:val="00DF60BB"/>
    <w:rsid w:val="00E02062"/>
    <w:rsid w:val="00E06CCA"/>
    <w:rsid w:val="00E10423"/>
    <w:rsid w:val="00E1518B"/>
    <w:rsid w:val="00E17450"/>
    <w:rsid w:val="00E23144"/>
    <w:rsid w:val="00E37D33"/>
    <w:rsid w:val="00E41EB3"/>
    <w:rsid w:val="00E42A4B"/>
    <w:rsid w:val="00E54B08"/>
    <w:rsid w:val="00E65D9F"/>
    <w:rsid w:val="00E71531"/>
    <w:rsid w:val="00E85B13"/>
    <w:rsid w:val="00EA3C7B"/>
    <w:rsid w:val="00EB2F6C"/>
    <w:rsid w:val="00EC309E"/>
    <w:rsid w:val="00EC3B69"/>
    <w:rsid w:val="00ED019E"/>
    <w:rsid w:val="00EE0EEA"/>
    <w:rsid w:val="00EE2887"/>
    <w:rsid w:val="00EE4ECF"/>
    <w:rsid w:val="00EF4677"/>
    <w:rsid w:val="00EF755A"/>
    <w:rsid w:val="00F0256A"/>
    <w:rsid w:val="00F02988"/>
    <w:rsid w:val="00F03D75"/>
    <w:rsid w:val="00F053ED"/>
    <w:rsid w:val="00F0716A"/>
    <w:rsid w:val="00F07743"/>
    <w:rsid w:val="00F20CF1"/>
    <w:rsid w:val="00F20F82"/>
    <w:rsid w:val="00F24428"/>
    <w:rsid w:val="00F37EEF"/>
    <w:rsid w:val="00F451EB"/>
    <w:rsid w:val="00F45F01"/>
    <w:rsid w:val="00F47A15"/>
    <w:rsid w:val="00F700AB"/>
    <w:rsid w:val="00F91560"/>
    <w:rsid w:val="00F95854"/>
    <w:rsid w:val="00FA196E"/>
    <w:rsid w:val="00FB4C64"/>
    <w:rsid w:val="00FC420C"/>
    <w:rsid w:val="00FD1677"/>
    <w:rsid w:val="00FD6525"/>
    <w:rsid w:val="00FE237D"/>
    <w:rsid w:val="00FE6D54"/>
    <w:rsid w:val="00FF224C"/>
    <w:rsid w:val="00FF57A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065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92E8F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22752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A39B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E4ECF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2B57F1"/>
    <w:pPr>
      <w:ind w:firstLine="708"/>
      <w:jc w:val="both"/>
    </w:pPr>
    <w:rPr>
      <w:b/>
    </w:r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2B57F1"/>
    <w:rPr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F053E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F053ED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F053E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53E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2E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EE4ECF"/>
    <w:rPr>
      <w:color w:val="0000FF"/>
      <w:u w:val="single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2B57F1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2B57F1"/>
    <w:rPr>
      <w:b/>
      <w:sz w:val="24"/>
      <w:szCs w:val="24"/>
    </w:rPr>
  </w:style>
  <w:style w:styleId="Zaglavlje" w:type="paragraph">
    <w:name w:val="header"/>
    <w:basedOn w:val="Normal"/>
    <w:link w:val="ZaglavljeChar"/>
    <w:uiPriority w:val="99"/>
    <w:semiHidden/>
    <w:unhideWhenUsed/>
    <w:rsid w:val="00F053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053ED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053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53ED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64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316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562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  <w:targetScreenSz w:val="800x600"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4</properties:Pages>
  <properties:Words>1444</properties:Words>
  <properties:Characters>8235</properties:Characters>
  <properties:Lines>68</properties:Lines>
  <properties:Paragraphs>19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Obrazac 20</vt:lpstr>
      <vt:lpstr>Obrazac 20</vt:lpstr>
    </vt:vector>
  </properties:TitlesOfParts>
  <properties:LinksUpToDate>false</properties:LinksUpToDate>
  <properties:CharactersWithSpaces>9660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2019-10-30T08:09:00Z</dcterms:created>
  <dc:creator>Marija</dc:creator>
  <cp:lastModifiedBy>Monika Grbac</cp:lastModifiedBy>
  <cp:lastPrinted>2019-08-11T13:54:00Z</cp:lastPrinted>
  <dcterms:modified xmlns:xsi="http://www.w3.org/2001/XMLSchema-instance" xsi:type="dcterms:W3CDTF">2019-10-30T08:09:00Z</dcterms:modified>
  <cp:revision>2</cp:revision>
  <dc:title>Obrazac 20</dc:title>
</cp:coreProperties>
</file>